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ED29" w14:textId="77777777" w:rsidR="00D6331E" w:rsidRPr="00464F1F" w:rsidRDefault="00D6331E" w:rsidP="00464F1F">
      <w:pPr>
        <w:rPr>
          <w:rStyle w:val="s00"/>
          <w:b/>
          <w:caps/>
          <w:sz w:val="28"/>
          <w:szCs w:val="28"/>
          <w:lang w:val="kk-KZ"/>
        </w:rPr>
      </w:pPr>
    </w:p>
    <w:p w14:paraId="453DFB74" w14:textId="6517B404" w:rsidR="00487914" w:rsidRPr="000A3DC9" w:rsidRDefault="0038601B" w:rsidP="000A3DC9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0" w:name="_Toc50989531"/>
      <w:bookmarkStart w:id="1" w:name="Раздел_1"/>
      <w:r w:rsidRPr="004B23A4">
        <w:rPr>
          <w:rFonts w:ascii="Times New Roman" w:hAnsi="Times New Roman"/>
          <w:caps/>
          <w:sz w:val="28"/>
          <w:szCs w:val="28"/>
        </w:rPr>
        <w:t>1.</w:t>
      </w:r>
      <w:r w:rsidRPr="004B23A4">
        <w:rPr>
          <w:rFonts w:ascii="Times New Roman" w:hAnsi="Times New Roman"/>
          <w:b w:val="0"/>
          <w:caps/>
          <w:sz w:val="28"/>
          <w:szCs w:val="28"/>
        </w:rPr>
        <w:t xml:space="preserve"> </w:t>
      </w:r>
      <w:r w:rsidR="00487914" w:rsidRPr="004B23A4">
        <w:rPr>
          <w:rStyle w:val="10"/>
          <w:rFonts w:ascii="Times New Roman" w:hAnsi="Times New Roman"/>
          <w:b/>
          <w:caps/>
          <w:sz w:val="28"/>
          <w:szCs w:val="28"/>
        </w:rPr>
        <w:t>Общие положения</w:t>
      </w:r>
      <w:bookmarkEnd w:id="0"/>
      <w:r w:rsidR="004B23A4">
        <w:rPr>
          <w:rStyle w:val="10"/>
          <w:rFonts w:ascii="Times New Roman" w:hAnsi="Times New Roman"/>
          <w:b/>
          <w:caps/>
          <w:sz w:val="28"/>
          <w:szCs w:val="28"/>
        </w:rPr>
        <w:t xml:space="preserve">. </w:t>
      </w:r>
      <w:bookmarkEnd w:id="1"/>
    </w:p>
    <w:p w14:paraId="54EC27BF" w14:textId="362892BB" w:rsidR="00487914" w:rsidRPr="00464F1F" w:rsidRDefault="00487914" w:rsidP="6D580385">
      <w:pPr>
        <w:shd w:val="clear" w:color="auto" w:fill="FFFFFF" w:themeFill="background1"/>
        <w:ind w:right="86"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1.</w:t>
      </w:r>
      <w:r w:rsidR="009C2DC7" w:rsidRPr="6D580385">
        <w:rPr>
          <w:sz w:val="28"/>
          <w:szCs w:val="28"/>
        </w:rPr>
        <w:t>1</w:t>
      </w:r>
      <w:r w:rsidR="009C2DC7" w:rsidRPr="6D580385">
        <w:rPr>
          <w:rFonts w:eastAsiaTheme="minorEastAsia"/>
          <w:sz w:val="28"/>
          <w:szCs w:val="28"/>
          <w:lang w:eastAsia="ko-KR"/>
        </w:rPr>
        <w:t>.</w:t>
      </w:r>
      <w:r w:rsidRPr="6D580385">
        <w:rPr>
          <w:sz w:val="28"/>
          <w:szCs w:val="28"/>
        </w:rPr>
        <w:t xml:space="preserve"> Настоящее Положение о магистратуре Казахского национального университета имени аль-Фараби (далее – Положение) разработано в соответствии с Законом Республики Казахстан «Об Образовании», Законом Республики Казахстан «О науке», </w:t>
      </w:r>
      <w:r w:rsidR="44849905" w:rsidRPr="6D580385">
        <w:rPr>
          <w:rFonts w:eastAsia="Times New Roman"/>
          <w:sz w:val="28"/>
          <w:szCs w:val="28"/>
        </w:rPr>
        <w:t>Государственным общеобязательным стандартом послевузовского образования, утвержденным Приказом Министром науки и высшего образования Республики Казахстан от 20 июля 2022 года №2</w:t>
      </w:r>
      <w:r w:rsidR="00966B79" w:rsidRPr="6D580385">
        <w:rPr>
          <w:sz w:val="28"/>
          <w:szCs w:val="28"/>
        </w:rPr>
        <w:t>,</w:t>
      </w:r>
      <w:r w:rsidRPr="6D580385">
        <w:rPr>
          <w:sz w:val="28"/>
          <w:szCs w:val="28"/>
        </w:rPr>
        <w:t xml:space="preserve"> приказами и нормативными актами Министерства образования и науки РК.</w:t>
      </w:r>
    </w:p>
    <w:p w14:paraId="02BDA461" w14:textId="509CE3A2" w:rsidR="00487914" w:rsidRPr="00464F1F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914" w:rsidRPr="00464F1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487914" w:rsidRPr="00464F1F">
        <w:rPr>
          <w:sz w:val="28"/>
          <w:szCs w:val="28"/>
        </w:rPr>
        <w:t xml:space="preserve"> Положение определяет обязательные требования и порядок реализации </w:t>
      </w:r>
      <w:r w:rsidR="000F62B6" w:rsidRPr="00464F1F">
        <w:rPr>
          <w:sz w:val="28"/>
          <w:szCs w:val="28"/>
        </w:rPr>
        <w:t>образовательны</w:t>
      </w:r>
      <w:r w:rsidR="000F62B6" w:rsidRPr="00464F1F">
        <w:rPr>
          <w:rFonts w:eastAsiaTheme="minorEastAsia"/>
          <w:sz w:val="28"/>
          <w:szCs w:val="28"/>
          <w:lang w:eastAsia="ko-KR"/>
        </w:rPr>
        <w:t>х</w:t>
      </w:r>
      <w:r w:rsidR="000F62B6" w:rsidRPr="00464F1F">
        <w:rPr>
          <w:sz w:val="28"/>
          <w:szCs w:val="28"/>
        </w:rPr>
        <w:t xml:space="preserve"> программ</w:t>
      </w:r>
      <w:r w:rsidR="00487914" w:rsidRPr="00464F1F">
        <w:rPr>
          <w:sz w:val="28"/>
          <w:szCs w:val="28"/>
        </w:rPr>
        <w:t xml:space="preserve"> научно-педагогической и профильной магистратуры</w:t>
      </w:r>
      <w:r w:rsidR="000F62B6" w:rsidRPr="00464F1F">
        <w:rPr>
          <w:sz w:val="28"/>
          <w:szCs w:val="28"/>
        </w:rPr>
        <w:t xml:space="preserve"> </w:t>
      </w:r>
      <w:r w:rsidR="00487914" w:rsidRPr="00464F1F">
        <w:rPr>
          <w:sz w:val="28"/>
          <w:szCs w:val="28"/>
        </w:rPr>
        <w:t xml:space="preserve">в рамках кредитной </w:t>
      </w:r>
      <w:r w:rsidR="004442EB" w:rsidRPr="00464F1F">
        <w:rPr>
          <w:sz w:val="28"/>
          <w:szCs w:val="28"/>
        </w:rPr>
        <w:t>технологии</w:t>
      </w:r>
      <w:r w:rsidR="00487914" w:rsidRPr="00464F1F">
        <w:rPr>
          <w:sz w:val="28"/>
          <w:szCs w:val="28"/>
        </w:rPr>
        <w:t xml:space="preserve"> обучения в Казахском национальном университете имени аль-Фараби.</w:t>
      </w:r>
    </w:p>
    <w:p w14:paraId="4057D67C" w14:textId="3C3D4951" w:rsidR="00487914" w:rsidRPr="00464F1F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87914" w:rsidRPr="00464F1F">
        <w:rPr>
          <w:sz w:val="28"/>
          <w:szCs w:val="28"/>
        </w:rPr>
        <w:t xml:space="preserve"> Положение обязательно для всех структурных подразделений (факультетов, кафедр, финансовых и научных подразделений и др.), задействованных в жизненном цикле подготовки специалистов с послевузовским образованием. </w:t>
      </w:r>
    </w:p>
    <w:p w14:paraId="04CC2433" w14:textId="4F938755" w:rsidR="00487914" w:rsidRPr="00464F1F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87914" w:rsidRPr="00464F1F">
        <w:rPr>
          <w:sz w:val="28"/>
          <w:szCs w:val="28"/>
        </w:rPr>
        <w:t xml:space="preserve">Главной задачей образовательной политики КазНУ им.аль-Фараби по реализации образовательных программ </w:t>
      </w:r>
      <w:r w:rsidR="0060555F" w:rsidRPr="00464F1F">
        <w:rPr>
          <w:sz w:val="28"/>
          <w:szCs w:val="28"/>
        </w:rPr>
        <w:t xml:space="preserve">магистратуры </w:t>
      </w:r>
      <w:r w:rsidR="00487914" w:rsidRPr="00464F1F">
        <w:rPr>
          <w:sz w:val="28"/>
          <w:szCs w:val="28"/>
        </w:rPr>
        <w:t>является подготовка высококвалифицированных специа</w:t>
      </w:r>
      <w:r w:rsidR="0060555F" w:rsidRPr="00464F1F">
        <w:rPr>
          <w:sz w:val="28"/>
          <w:szCs w:val="28"/>
        </w:rPr>
        <w:t xml:space="preserve">листов </w:t>
      </w:r>
      <w:r w:rsidR="00487914" w:rsidRPr="00464F1F">
        <w:rPr>
          <w:sz w:val="28"/>
          <w:szCs w:val="28"/>
        </w:rPr>
        <w:t>с углубленной профессиональной подготовкой, конкурентоспособных на отечественно</w:t>
      </w:r>
      <w:r w:rsidR="00E75EB7" w:rsidRPr="00464F1F">
        <w:rPr>
          <w:sz w:val="28"/>
          <w:szCs w:val="28"/>
        </w:rPr>
        <w:t>м</w:t>
      </w:r>
      <w:r w:rsidR="00487914" w:rsidRPr="00464F1F">
        <w:rPr>
          <w:sz w:val="28"/>
          <w:szCs w:val="28"/>
        </w:rPr>
        <w:t xml:space="preserve"> и международном рынке труда, что предполагает интеграцию научно-исследовательской деятельности и обучения в образовательном процессе, реализацию образовательного процесса по кредитной технологии обучения на основе принципов междисциплинарности и компетентностного подхода. </w:t>
      </w:r>
    </w:p>
    <w:p w14:paraId="14424561" w14:textId="315BA08F" w:rsidR="00244BD8" w:rsidRPr="003323DC" w:rsidRDefault="009C2DC7" w:rsidP="6D580385">
      <w:pPr>
        <w:shd w:val="clear" w:color="auto" w:fill="FFFFFF" w:themeFill="background1"/>
        <w:tabs>
          <w:tab w:val="left" w:pos="851"/>
        </w:tabs>
        <w:ind w:right="86"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1.5.</w:t>
      </w:r>
      <w:r w:rsidR="00244BD8" w:rsidRPr="6D580385">
        <w:rPr>
          <w:sz w:val="28"/>
          <w:szCs w:val="28"/>
        </w:rPr>
        <w:t xml:space="preserve"> В м</w:t>
      </w:r>
      <w:r w:rsidR="009D1688" w:rsidRPr="6D580385">
        <w:rPr>
          <w:sz w:val="28"/>
          <w:szCs w:val="28"/>
        </w:rPr>
        <w:t>агистратур</w:t>
      </w:r>
      <w:r w:rsidR="00244BD8" w:rsidRPr="6D580385">
        <w:rPr>
          <w:sz w:val="28"/>
          <w:szCs w:val="28"/>
        </w:rPr>
        <w:t>е</w:t>
      </w:r>
      <w:r w:rsidR="009D1688" w:rsidRPr="6D580385">
        <w:rPr>
          <w:sz w:val="28"/>
          <w:szCs w:val="28"/>
        </w:rPr>
        <w:t xml:space="preserve"> научно-педагогическо</w:t>
      </w:r>
      <w:r w:rsidR="00244BD8" w:rsidRPr="6D580385">
        <w:rPr>
          <w:sz w:val="28"/>
          <w:szCs w:val="28"/>
        </w:rPr>
        <w:t>го</w:t>
      </w:r>
      <w:r w:rsidR="009D1688" w:rsidRPr="6D580385">
        <w:rPr>
          <w:sz w:val="28"/>
          <w:szCs w:val="28"/>
        </w:rPr>
        <w:t xml:space="preserve"> направлени</w:t>
      </w:r>
      <w:r w:rsidR="00244BD8" w:rsidRPr="6D580385">
        <w:rPr>
          <w:sz w:val="28"/>
          <w:szCs w:val="28"/>
        </w:rPr>
        <w:t>я</w:t>
      </w:r>
      <w:r w:rsidR="009D1688" w:rsidRPr="6D580385">
        <w:rPr>
          <w:sz w:val="28"/>
          <w:szCs w:val="28"/>
        </w:rPr>
        <w:t xml:space="preserve"> реализ</w:t>
      </w:r>
      <w:r w:rsidR="00244BD8" w:rsidRPr="6D580385">
        <w:rPr>
          <w:sz w:val="28"/>
          <w:szCs w:val="28"/>
        </w:rPr>
        <w:t>уются</w:t>
      </w:r>
      <w:r w:rsidR="009D1688" w:rsidRPr="6D580385">
        <w:rPr>
          <w:sz w:val="28"/>
          <w:szCs w:val="28"/>
        </w:rPr>
        <w:t xml:space="preserve"> образовательные программы послевузовского образования по подготовке научных и научно-педагогических кадров для </w:t>
      </w:r>
      <w:r w:rsidR="5EACA19C" w:rsidRPr="6D580385">
        <w:rPr>
          <w:sz w:val="28"/>
          <w:szCs w:val="28"/>
        </w:rPr>
        <w:t>ОВПО</w:t>
      </w:r>
      <w:r w:rsidR="009D1688" w:rsidRPr="6D580385">
        <w:rPr>
          <w:sz w:val="28"/>
          <w:szCs w:val="28"/>
        </w:rPr>
        <w:t xml:space="preserve"> и научных организаций, обладающих углубленной научно-педагогической и исследовательской подготовкой.</w:t>
      </w:r>
    </w:p>
    <w:p w14:paraId="159DDC7A" w14:textId="4A906EA4" w:rsidR="009D1688" w:rsidRPr="003323DC" w:rsidRDefault="009C2DC7" w:rsidP="00244BD8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244BD8" w:rsidRPr="003323DC">
        <w:rPr>
          <w:sz w:val="28"/>
          <w:szCs w:val="28"/>
        </w:rPr>
        <w:t xml:space="preserve"> В м</w:t>
      </w:r>
      <w:r w:rsidR="009D1688" w:rsidRPr="003323DC">
        <w:rPr>
          <w:sz w:val="28"/>
          <w:szCs w:val="28"/>
        </w:rPr>
        <w:t>агистратур</w:t>
      </w:r>
      <w:r w:rsidR="00244BD8" w:rsidRPr="003323DC">
        <w:rPr>
          <w:sz w:val="28"/>
          <w:szCs w:val="28"/>
        </w:rPr>
        <w:t>е</w:t>
      </w:r>
      <w:r w:rsidR="009D1688" w:rsidRPr="003323DC">
        <w:rPr>
          <w:sz w:val="28"/>
          <w:szCs w:val="28"/>
        </w:rPr>
        <w:t xml:space="preserve"> профильно</w:t>
      </w:r>
      <w:r w:rsidR="00244BD8" w:rsidRPr="003323DC">
        <w:rPr>
          <w:sz w:val="28"/>
          <w:szCs w:val="28"/>
        </w:rPr>
        <w:t>го</w:t>
      </w:r>
      <w:r w:rsidR="009D1688" w:rsidRPr="003323DC">
        <w:rPr>
          <w:sz w:val="28"/>
          <w:szCs w:val="28"/>
        </w:rPr>
        <w:t xml:space="preserve"> направлени</w:t>
      </w:r>
      <w:r w:rsidR="00244BD8" w:rsidRPr="003323DC">
        <w:rPr>
          <w:sz w:val="28"/>
          <w:szCs w:val="28"/>
        </w:rPr>
        <w:t>я</w:t>
      </w:r>
      <w:r w:rsidR="009D1688" w:rsidRPr="003323DC">
        <w:rPr>
          <w:sz w:val="28"/>
          <w:szCs w:val="28"/>
        </w:rPr>
        <w:t xml:space="preserve"> реализ</w:t>
      </w:r>
      <w:r w:rsidR="00244BD8" w:rsidRPr="003323DC">
        <w:rPr>
          <w:sz w:val="28"/>
          <w:szCs w:val="28"/>
        </w:rPr>
        <w:t>уются</w:t>
      </w:r>
      <w:r w:rsidR="009D1688" w:rsidRPr="003323DC">
        <w:rPr>
          <w:sz w:val="28"/>
          <w:szCs w:val="28"/>
        </w:rPr>
        <w:t xml:space="preserve"> образовательные программы послевузовского образования по подготовке управленческих кадров для отраслей экономики, медицины, права, образования, искусства, сферы услуг и бизнеса, сферы обороны и национальной безопасности, правоохранительной деятельности, обладающих углубленной профессиональной подготовкой.</w:t>
      </w:r>
    </w:p>
    <w:p w14:paraId="26957825" w14:textId="68E2F0BA" w:rsidR="00487914" w:rsidRPr="003323DC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87914" w:rsidRPr="003323DC">
        <w:rPr>
          <w:sz w:val="28"/>
          <w:szCs w:val="28"/>
        </w:rPr>
        <w:t>Основной организационной единицей, обеспечивающей реализацию образовательных программ послевузовского образования, является выпускающая кафедра</w:t>
      </w:r>
      <w:r w:rsidR="00487914" w:rsidRPr="003323DC">
        <w:rPr>
          <w:sz w:val="28"/>
          <w:szCs w:val="28"/>
          <w:lang w:val="kk-KZ"/>
        </w:rPr>
        <w:t xml:space="preserve"> факультета</w:t>
      </w:r>
      <w:r w:rsidR="00487914" w:rsidRPr="003323DC">
        <w:rPr>
          <w:sz w:val="28"/>
          <w:szCs w:val="28"/>
        </w:rPr>
        <w:t>. Координацию и контроль реализации образовательного процесса магистратуры на уровн</w:t>
      </w:r>
      <w:r w:rsidR="002C4213" w:rsidRPr="003323DC">
        <w:rPr>
          <w:sz w:val="28"/>
          <w:szCs w:val="28"/>
        </w:rPr>
        <w:t xml:space="preserve">е университета осуществляет </w:t>
      </w:r>
      <w:r w:rsidR="002C4213" w:rsidRPr="003323DC">
        <w:rPr>
          <w:rFonts w:eastAsiaTheme="minorEastAsia"/>
          <w:sz w:val="28"/>
          <w:szCs w:val="28"/>
          <w:lang w:eastAsia="ko-KR"/>
        </w:rPr>
        <w:t>Департамент по академическим вопросам (далее - ДАВ), координацию и контроль выполнения научной составляющей – Управление подготовки и аттестации научных кадров</w:t>
      </w:r>
      <w:r w:rsidR="00156BAD" w:rsidRPr="003323DC">
        <w:rPr>
          <w:rFonts w:eastAsiaTheme="minorEastAsia"/>
          <w:sz w:val="28"/>
          <w:szCs w:val="28"/>
          <w:lang w:eastAsia="ko-KR"/>
        </w:rPr>
        <w:t xml:space="preserve"> (далее - УПАНК)</w:t>
      </w:r>
      <w:r w:rsidR="00487914" w:rsidRPr="003323DC">
        <w:rPr>
          <w:sz w:val="28"/>
          <w:szCs w:val="28"/>
        </w:rPr>
        <w:t xml:space="preserve"> КазНУ им. аль-Фараби.</w:t>
      </w:r>
    </w:p>
    <w:p w14:paraId="4F2EDF15" w14:textId="393CBDED" w:rsidR="00487914" w:rsidRPr="003323DC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487914" w:rsidRPr="003323DC">
        <w:rPr>
          <w:sz w:val="28"/>
          <w:szCs w:val="28"/>
        </w:rPr>
        <w:t xml:space="preserve"> Реализация образовательных программ магистратуры </w:t>
      </w:r>
      <w:r w:rsidR="001E05F1" w:rsidRPr="003323DC">
        <w:rPr>
          <w:sz w:val="28"/>
          <w:szCs w:val="28"/>
        </w:rPr>
        <w:t>осуществляется</w:t>
      </w:r>
      <w:r w:rsidR="00487914" w:rsidRPr="003323DC">
        <w:rPr>
          <w:sz w:val="28"/>
          <w:szCs w:val="28"/>
        </w:rPr>
        <w:t xml:space="preserve"> с учетом тематики научных исследований выпускающих кафедр.</w:t>
      </w:r>
    </w:p>
    <w:p w14:paraId="543118F2" w14:textId="61A2EB1E" w:rsidR="00487914" w:rsidRPr="003323DC" w:rsidRDefault="009C2DC7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="00487914" w:rsidRPr="003323DC">
        <w:rPr>
          <w:sz w:val="28"/>
          <w:szCs w:val="28"/>
        </w:rPr>
        <w:t xml:space="preserve">Прием в магистратуру осуществляется в соответствии с </w:t>
      </w:r>
      <w:r w:rsidR="00C07A6B" w:rsidRPr="003323DC">
        <w:rPr>
          <w:sz w:val="28"/>
          <w:szCs w:val="28"/>
        </w:rPr>
        <w:t xml:space="preserve">Типовыми правилами приема </w:t>
      </w:r>
      <w:r w:rsidR="00C07A6B" w:rsidRPr="003323DC">
        <w:rPr>
          <w:sz w:val="28"/>
          <w:szCs w:val="28"/>
          <w:lang w:val="kk-KZ"/>
        </w:rPr>
        <w:t xml:space="preserve">на обучение </w:t>
      </w:r>
      <w:r w:rsidR="00C07A6B" w:rsidRPr="003323DC">
        <w:rPr>
          <w:sz w:val="28"/>
          <w:szCs w:val="28"/>
        </w:rPr>
        <w:t>в организации образования, реализующие образовательные программы послевузовского образования</w:t>
      </w:r>
      <w:r w:rsidR="00487914" w:rsidRPr="003323DC">
        <w:rPr>
          <w:sz w:val="28"/>
          <w:szCs w:val="28"/>
        </w:rPr>
        <w:t xml:space="preserve">. </w:t>
      </w:r>
    </w:p>
    <w:p w14:paraId="7A96E077" w14:textId="19239B97" w:rsidR="00487914" w:rsidRPr="003323DC" w:rsidRDefault="000A3DC9" w:rsidP="00464F1F">
      <w:pPr>
        <w:shd w:val="clear" w:color="auto" w:fill="FFFFFF"/>
        <w:tabs>
          <w:tab w:val="left" w:pos="851"/>
        </w:tabs>
        <w:ind w:right="8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1.10.</w:t>
      </w:r>
      <w:r w:rsidR="00487914" w:rsidRPr="003323DC">
        <w:rPr>
          <w:color w:val="FF0000"/>
          <w:sz w:val="28"/>
          <w:szCs w:val="28"/>
        </w:rPr>
        <w:t xml:space="preserve"> </w:t>
      </w:r>
      <w:r w:rsidR="0072529B" w:rsidRPr="003323DC">
        <w:rPr>
          <w:sz w:val="28"/>
          <w:szCs w:val="28"/>
        </w:rPr>
        <w:t xml:space="preserve">Подготовка магистров </w:t>
      </w:r>
      <w:r w:rsidR="00487914" w:rsidRPr="003323DC">
        <w:rPr>
          <w:sz w:val="28"/>
          <w:szCs w:val="28"/>
        </w:rPr>
        <w:t>осуществляется в рамках государств</w:t>
      </w:r>
      <w:r w:rsidR="00156BAD" w:rsidRPr="003323DC">
        <w:rPr>
          <w:sz w:val="28"/>
          <w:szCs w:val="28"/>
        </w:rPr>
        <w:t xml:space="preserve">енного образовательного заказа и </w:t>
      </w:r>
      <w:r w:rsidR="00487914" w:rsidRPr="003323DC">
        <w:rPr>
          <w:sz w:val="28"/>
          <w:szCs w:val="28"/>
        </w:rPr>
        <w:t xml:space="preserve">на </w:t>
      </w:r>
      <w:r w:rsidR="00C07A6B" w:rsidRPr="003323DC">
        <w:rPr>
          <w:sz w:val="28"/>
          <w:szCs w:val="28"/>
        </w:rPr>
        <w:t>основе договоров возмездного оказания образовательных услуг</w:t>
      </w:r>
      <w:r w:rsidR="00487914" w:rsidRPr="003323DC">
        <w:rPr>
          <w:sz w:val="28"/>
          <w:szCs w:val="28"/>
        </w:rPr>
        <w:t>, заключаем</w:t>
      </w:r>
      <w:r w:rsidR="00C07A6B" w:rsidRPr="003323DC">
        <w:rPr>
          <w:sz w:val="28"/>
          <w:szCs w:val="28"/>
        </w:rPr>
        <w:t>ых</w:t>
      </w:r>
      <w:r w:rsidR="00487914" w:rsidRPr="003323DC">
        <w:rPr>
          <w:sz w:val="28"/>
          <w:szCs w:val="28"/>
        </w:rPr>
        <w:t xml:space="preserve"> между университетом и заказчик</w:t>
      </w:r>
      <w:r w:rsidR="00C07A6B" w:rsidRPr="003323DC">
        <w:rPr>
          <w:sz w:val="28"/>
          <w:szCs w:val="28"/>
        </w:rPr>
        <w:t>а</w:t>
      </w:r>
      <w:r w:rsidR="00487914" w:rsidRPr="003323DC">
        <w:rPr>
          <w:sz w:val="28"/>
          <w:szCs w:val="28"/>
        </w:rPr>
        <w:t>м</w:t>
      </w:r>
      <w:r w:rsidR="00C07A6B" w:rsidRPr="003323DC">
        <w:rPr>
          <w:sz w:val="28"/>
          <w:szCs w:val="28"/>
        </w:rPr>
        <w:t>и</w:t>
      </w:r>
      <w:r w:rsidR="00487914" w:rsidRPr="003323DC">
        <w:rPr>
          <w:sz w:val="28"/>
          <w:szCs w:val="28"/>
        </w:rPr>
        <w:t xml:space="preserve"> образовательных услуг. </w:t>
      </w:r>
    </w:p>
    <w:p w14:paraId="7BC43B24" w14:textId="77777777" w:rsidR="001F43E6" w:rsidRPr="003323DC" w:rsidRDefault="001F43E6" w:rsidP="001F43E6">
      <w:pPr>
        <w:rPr>
          <w:sz w:val="28"/>
          <w:szCs w:val="28"/>
        </w:rPr>
      </w:pPr>
      <w:bookmarkStart w:id="2" w:name="_Toc50989532"/>
    </w:p>
    <w:p w14:paraId="58A9B215" w14:textId="0614C008" w:rsidR="00E30C97" w:rsidRPr="000A3DC9" w:rsidRDefault="00107AFD" w:rsidP="000A3DC9">
      <w:pPr>
        <w:jc w:val="center"/>
        <w:rPr>
          <w:b/>
          <w:sz w:val="28"/>
          <w:szCs w:val="28"/>
        </w:rPr>
      </w:pPr>
      <w:r w:rsidRPr="003323DC">
        <w:rPr>
          <w:b/>
          <w:caps/>
          <w:sz w:val="28"/>
          <w:szCs w:val="28"/>
        </w:rPr>
        <w:t>2. Структура и содержание образовательных программ магистратуры.</w:t>
      </w:r>
      <w:bookmarkEnd w:id="2"/>
    </w:p>
    <w:p w14:paraId="2377D245" w14:textId="77777777" w:rsidR="006129B5" w:rsidRPr="003323DC" w:rsidRDefault="006129B5" w:rsidP="006129B5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2.1.</w:t>
      </w:r>
      <w:r w:rsidRPr="003323DC">
        <w:rPr>
          <w:sz w:val="28"/>
          <w:szCs w:val="28"/>
          <w:lang w:eastAsia="en-US"/>
        </w:rPr>
        <w:tab/>
        <w:t>Реализация образовательного процесса в системе послевузовского образования осуществляется в соответствии с Национальной рамкой квалификаций, профессиональными стандартами, Дублинскими дескрипторами и Европейской рамкой квалификаций.</w:t>
      </w:r>
    </w:p>
    <w:p w14:paraId="46CA62A1" w14:textId="3831B9AE" w:rsidR="006129B5" w:rsidRPr="003323DC" w:rsidRDefault="006129B5" w:rsidP="006129B5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6D580385">
        <w:rPr>
          <w:sz w:val="28"/>
          <w:szCs w:val="28"/>
          <w:lang w:eastAsia="en-US"/>
        </w:rPr>
        <w:t>2.2</w:t>
      </w:r>
      <w:r>
        <w:tab/>
      </w:r>
      <w:r w:rsidRPr="6D580385">
        <w:rPr>
          <w:sz w:val="28"/>
          <w:szCs w:val="28"/>
          <w:lang w:eastAsia="en-US"/>
        </w:rPr>
        <w:t>Образовательные программы магистратуры разрабатываются по конкретным направлениям подготовки в соответствии с Классификатором направлений подготовки кадров с высшим и послеву</w:t>
      </w:r>
      <w:r w:rsidR="002F1CF5" w:rsidRPr="6D580385">
        <w:rPr>
          <w:sz w:val="28"/>
          <w:szCs w:val="28"/>
          <w:lang w:eastAsia="en-US"/>
        </w:rPr>
        <w:t>зовским образованием на основе Г</w:t>
      </w:r>
      <w:r w:rsidRPr="6D580385">
        <w:rPr>
          <w:sz w:val="28"/>
          <w:szCs w:val="28"/>
          <w:lang w:eastAsia="en-US"/>
        </w:rPr>
        <w:t xml:space="preserve">осударственного общеобязательного стандарта послевузовского образования и утверждаются </w:t>
      </w:r>
      <w:r w:rsidR="77266268" w:rsidRPr="6D580385">
        <w:rPr>
          <w:sz w:val="28"/>
          <w:szCs w:val="28"/>
          <w:lang w:eastAsia="en-US"/>
        </w:rPr>
        <w:t xml:space="preserve">Председателем Правления - </w:t>
      </w:r>
      <w:r w:rsidRPr="6D580385">
        <w:rPr>
          <w:sz w:val="28"/>
          <w:szCs w:val="28"/>
          <w:lang w:eastAsia="en-US"/>
        </w:rPr>
        <w:t>ректором университета.</w:t>
      </w:r>
    </w:p>
    <w:p w14:paraId="68C9606F" w14:textId="43AA64C8" w:rsidR="006129B5" w:rsidRPr="003323DC" w:rsidRDefault="006129B5" w:rsidP="006129B5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D532D9" w:rsidRPr="003323DC">
        <w:rPr>
          <w:sz w:val="28"/>
          <w:szCs w:val="28"/>
          <w:lang w:eastAsia="en-US"/>
        </w:rPr>
        <w:t>3</w:t>
      </w:r>
      <w:r w:rsidRPr="003323DC">
        <w:rPr>
          <w:sz w:val="28"/>
          <w:szCs w:val="28"/>
          <w:lang w:eastAsia="en-US"/>
        </w:rPr>
        <w:tab/>
        <w:t xml:space="preserve">Разработку и реализацию образовательных программ магистратуры осуществляет выпускающая кафедра, которая несет ответственность за соответствие образовательного процесса </w:t>
      </w:r>
      <w:r w:rsidR="00D532D9" w:rsidRPr="003323DC">
        <w:rPr>
          <w:sz w:val="28"/>
          <w:szCs w:val="28"/>
          <w:lang w:eastAsia="en-US"/>
        </w:rPr>
        <w:t>Г</w:t>
      </w:r>
      <w:r w:rsidRPr="003323DC">
        <w:rPr>
          <w:sz w:val="28"/>
          <w:szCs w:val="28"/>
          <w:lang w:eastAsia="en-US"/>
        </w:rPr>
        <w:t xml:space="preserve">осударственному общеобязательному стандарту послевузовского образования и квалификационным требованиям, предъявляемым </w:t>
      </w:r>
      <w:r w:rsidR="00D532D9" w:rsidRPr="003323DC">
        <w:rPr>
          <w:sz w:val="28"/>
          <w:szCs w:val="28"/>
          <w:lang w:eastAsia="en-US"/>
        </w:rPr>
        <w:t xml:space="preserve">к организации </w:t>
      </w:r>
      <w:r w:rsidRPr="003323DC">
        <w:rPr>
          <w:sz w:val="28"/>
          <w:szCs w:val="28"/>
          <w:lang w:eastAsia="en-US"/>
        </w:rPr>
        <w:t xml:space="preserve">образовательной деятельности. </w:t>
      </w:r>
    </w:p>
    <w:p w14:paraId="23C66861" w14:textId="5034E053" w:rsidR="00CA76D4" w:rsidRPr="003323DC" w:rsidRDefault="00CA76D4" w:rsidP="006129B5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 xml:space="preserve">2.4. Для каждого направления подготовки выпускающая кафедра разрабатывает компетентностную модель выпускника магистратуры (магистра). </w:t>
      </w:r>
    </w:p>
    <w:p w14:paraId="21A92373" w14:textId="4599029E" w:rsidR="00116600" w:rsidRPr="003323DC" w:rsidRDefault="00116600" w:rsidP="00116600">
      <w:pPr>
        <w:tabs>
          <w:tab w:val="left" w:pos="1134"/>
        </w:tabs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       2.</w:t>
      </w:r>
      <w:r w:rsidR="00D26F7A" w:rsidRPr="003323DC">
        <w:rPr>
          <w:sz w:val="28"/>
          <w:szCs w:val="28"/>
        </w:rPr>
        <w:t>5</w:t>
      </w:r>
      <w:r w:rsidRPr="003323DC">
        <w:rPr>
          <w:sz w:val="28"/>
          <w:szCs w:val="28"/>
        </w:rPr>
        <w:t>. Выпускающая кафедра, реализующая образовательные программы магистратуры (далее – ОП), должна обеспечивать:</w:t>
      </w:r>
    </w:p>
    <w:p w14:paraId="70C1B3E3" w14:textId="05ECBDEC" w:rsidR="00116600" w:rsidRPr="003323DC" w:rsidRDefault="00116600" w:rsidP="003D19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DC">
        <w:rPr>
          <w:rFonts w:ascii="Times New Roman" w:hAnsi="Times New Roman" w:cs="Times New Roman"/>
          <w:sz w:val="28"/>
          <w:szCs w:val="28"/>
        </w:rPr>
        <w:t xml:space="preserve">проведение учебных занятий преподавателями со степенью </w:t>
      </w: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кандидата наук, или доктора наук, или доктора философии (PhD), или доктора по профилю и/или ученым званием "ассоциированный профессор (доцент)" или "профессор"</w:t>
      </w:r>
      <w:r w:rsidR="007B7018"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(наличие не менее четырех преподавателей с учеными степенями доктора наук, и/или кандидата наук и/или доктора философии (PhD), в том числе не менее одного доктора наук или доктора философии (PhD) в соответствии с образовательной программой по направлению подготовки кадров, для которых основным местом работы является университет)</w:t>
      </w: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21F05BF" w14:textId="25CEC4F6" w:rsidR="00116600" w:rsidRPr="003323DC" w:rsidRDefault="00116600" w:rsidP="003D19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наличие действующих договоров </w:t>
      </w:r>
      <w:r w:rsidR="007E3A1F"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прохождении магистрантами практики в соответствии с договорами, заключенными с отечественными организациями, или договорами на прохождение зарубежной научной стажировки по соответствующим направлениям подготовки кадров</w:t>
      </w: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FAC47C6" w14:textId="152459FD" w:rsidR="00116600" w:rsidRPr="003323DC" w:rsidRDefault="00116600" w:rsidP="003D19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наличие </w:t>
      </w:r>
      <w:r w:rsidR="00C1525C"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специализированной научно-технической, научно-методической, клинической, экспериментальной базы по направлению подготовки кадров в соответствии с образовательной программой</w:t>
      </w: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709C2C26" w14:textId="77777777" w:rsidR="00116600" w:rsidRPr="003323DC" w:rsidRDefault="00116600" w:rsidP="003D19DF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DC">
        <w:rPr>
          <w:rFonts w:ascii="Times New Roman" w:hAnsi="Times New Roman" w:cs="Times New Roman"/>
          <w:sz w:val="28"/>
          <w:szCs w:val="28"/>
        </w:rPr>
        <w:t>выполнение финансируемых научно-исследовательских и опытно-конструкторских работ с организациями и предприятиями.</w:t>
      </w:r>
    </w:p>
    <w:p w14:paraId="10856A8D" w14:textId="7AC2ACB2" w:rsidR="006129B5" w:rsidRPr="003323DC" w:rsidRDefault="006129B5" w:rsidP="006129B5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6</w:t>
      </w:r>
      <w:r w:rsidRPr="003323DC">
        <w:rPr>
          <w:sz w:val="28"/>
          <w:szCs w:val="28"/>
          <w:lang w:eastAsia="en-US"/>
        </w:rPr>
        <w:t>.</w:t>
      </w:r>
      <w:r w:rsidRPr="003323DC">
        <w:rPr>
          <w:sz w:val="28"/>
          <w:szCs w:val="28"/>
          <w:lang w:eastAsia="en-US"/>
        </w:rPr>
        <w:tab/>
        <w:t>Образовательная программа магистратуры содержит учебный и научный/исследовательский компоненты. Трудоемкость учебной и научной работы обучающихся определяется количеством освоенного материала и измеряется в кредитах.</w:t>
      </w:r>
    </w:p>
    <w:p w14:paraId="124DE46F" w14:textId="48EC8150" w:rsidR="00441DFA" w:rsidRPr="003323DC" w:rsidRDefault="006129B5" w:rsidP="00441DFA">
      <w:pPr>
        <w:pStyle w:val="a6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7</w:t>
      </w:r>
      <w:r w:rsidRPr="003323DC">
        <w:rPr>
          <w:sz w:val="28"/>
          <w:szCs w:val="28"/>
          <w:lang w:eastAsia="en-US"/>
        </w:rPr>
        <w:t>.</w:t>
      </w:r>
      <w:r w:rsidRPr="003323DC">
        <w:rPr>
          <w:sz w:val="28"/>
          <w:szCs w:val="28"/>
          <w:lang w:eastAsia="en-US"/>
        </w:rPr>
        <w:tab/>
      </w:r>
      <w:r w:rsidR="00441DFA" w:rsidRPr="003323DC">
        <w:rPr>
          <w:color w:val="000000"/>
          <w:spacing w:val="2"/>
          <w:sz w:val="28"/>
          <w:szCs w:val="28"/>
        </w:rPr>
        <w:t>Содержание образовательной программы магистратуры состоит из:</w:t>
      </w:r>
    </w:p>
    <w:p w14:paraId="5141327E" w14:textId="5FCB06DF" w:rsidR="00441DFA" w:rsidRPr="003323DC" w:rsidRDefault="00441DFA" w:rsidP="00441DF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  1) теоретического обучения, включающего изучение циклов базовых и профилирующих дисциплин;</w:t>
      </w:r>
    </w:p>
    <w:p w14:paraId="4D3AE024" w14:textId="0AD37DCB" w:rsidR="00441DFA" w:rsidRPr="003323DC" w:rsidRDefault="00441DFA" w:rsidP="00441DF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 2) практической подготовки магистрантов: различные виды практик, научных или профессиональных стажировок;</w:t>
      </w:r>
    </w:p>
    <w:p w14:paraId="66B5B325" w14:textId="6E8D93FC" w:rsidR="00441DFA" w:rsidRPr="003323DC" w:rsidRDefault="00441DFA" w:rsidP="00441DF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 3) научно-исследовательской работы, включающей выполнение магистерской диссертации – для научно-педагогической магистратуры, или экспериментально-исследовательской работы, включающей выполнение магистерского проекта – для профильной магистратуры;</w:t>
      </w:r>
    </w:p>
    <w:p w14:paraId="4E39F30E" w14:textId="77777777" w:rsidR="00441DFA" w:rsidRPr="003323DC" w:rsidRDefault="00441DFA" w:rsidP="00441DF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4) итоговой аттестации.</w:t>
      </w:r>
    </w:p>
    <w:p w14:paraId="3DC70EC6" w14:textId="3FE74B15" w:rsidR="00D532D9" w:rsidRPr="003323DC" w:rsidRDefault="00441DFA" w:rsidP="00441DF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 xml:space="preserve">       </w:t>
      </w:r>
      <w:r w:rsidR="006129B5"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8</w:t>
      </w:r>
      <w:r w:rsidR="006129B5" w:rsidRPr="003323DC">
        <w:rPr>
          <w:sz w:val="28"/>
          <w:szCs w:val="28"/>
          <w:lang w:eastAsia="en-US"/>
        </w:rPr>
        <w:t xml:space="preserve">. Практика для обучающихся программ магистратуры проводится с целью формирования практических навыков научно-исследовательской, педагогической и профессиональной деятельности. </w:t>
      </w:r>
    </w:p>
    <w:p w14:paraId="4D1D4601" w14:textId="30771929" w:rsidR="006129B5" w:rsidRPr="003323DC" w:rsidRDefault="00D532D9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9</w:t>
      </w:r>
      <w:r w:rsidRPr="003323DC">
        <w:rPr>
          <w:sz w:val="28"/>
          <w:szCs w:val="28"/>
          <w:lang w:eastAsia="en-US"/>
        </w:rPr>
        <w:t xml:space="preserve">. </w:t>
      </w:r>
      <w:r w:rsidR="006129B5" w:rsidRPr="003323DC">
        <w:rPr>
          <w:sz w:val="28"/>
          <w:szCs w:val="28"/>
          <w:lang w:eastAsia="en-US"/>
        </w:rPr>
        <w:t xml:space="preserve">Образовательная программа научно-педагогической магистратуры включает два вида практики </w:t>
      </w:r>
      <w:r w:rsidR="00886B67" w:rsidRPr="003323DC">
        <w:rPr>
          <w:sz w:val="28"/>
          <w:szCs w:val="28"/>
          <w:lang w:eastAsia="en-US"/>
        </w:rPr>
        <w:t xml:space="preserve">– </w:t>
      </w:r>
      <w:r w:rsidR="006129B5" w:rsidRPr="003323DC">
        <w:rPr>
          <w:sz w:val="28"/>
          <w:szCs w:val="28"/>
          <w:lang w:eastAsia="en-US"/>
        </w:rPr>
        <w:t>педагогическую и исследовательскую.</w:t>
      </w:r>
    </w:p>
    <w:p w14:paraId="77136415" w14:textId="77777777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Педагогическая практика проводится с целью формирования практических навыков методики преподавания и обучения. При этом магистранты привлекаются к проведению занятий в бакалавриате.</w:t>
      </w:r>
    </w:p>
    <w:p w14:paraId="3DF38406" w14:textId="1991734E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 xml:space="preserve">Исследовательская практика магистранта проводится с целью ознакомления с новейшими теоретическими, методологическими и технологическими достижениями отечественной и зарубежной науки, современными методами научных исследований, обработки и интерпретации экспериментальных данных. </w:t>
      </w:r>
    </w:p>
    <w:p w14:paraId="421CA08A" w14:textId="7B4B178C" w:rsidR="006129B5" w:rsidRPr="003323DC" w:rsidRDefault="00D532D9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10</w:t>
      </w:r>
      <w:r w:rsidRPr="003323DC">
        <w:rPr>
          <w:sz w:val="28"/>
          <w:szCs w:val="28"/>
          <w:lang w:eastAsia="en-US"/>
        </w:rPr>
        <w:t xml:space="preserve">. </w:t>
      </w:r>
      <w:r w:rsidR="006129B5" w:rsidRPr="003323DC">
        <w:rPr>
          <w:sz w:val="28"/>
          <w:szCs w:val="28"/>
          <w:lang w:eastAsia="en-US"/>
        </w:rPr>
        <w:t>Образовательная программа профильной магистратуры включает производственную практику.</w:t>
      </w:r>
    </w:p>
    <w:p w14:paraId="5F47971D" w14:textId="77777777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Производственная практика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14:paraId="4EBBE6C8" w14:textId="77E64AA6" w:rsidR="00323ABC" w:rsidRPr="003323DC" w:rsidRDefault="00323ABC" w:rsidP="00323ABC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D26F7A" w:rsidRPr="003323DC">
        <w:rPr>
          <w:sz w:val="28"/>
          <w:szCs w:val="28"/>
          <w:lang w:eastAsia="en-US"/>
        </w:rPr>
        <w:t>11</w:t>
      </w:r>
      <w:r w:rsidRPr="003323DC">
        <w:rPr>
          <w:sz w:val="28"/>
          <w:szCs w:val="28"/>
          <w:lang w:eastAsia="en-US"/>
        </w:rPr>
        <w:t>. Содержание исследовательской (производственной) практики определяется темой диссертационного (проектного) исследования.</w:t>
      </w:r>
    </w:p>
    <w:p w14:paraId="587D0A3A" w14:textId="738F5E40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lastRenderedPageBreak/>
        <w:t>2.</w:t>
      </w:r>
      <w:r w:rsidR="00323ABC" w:rsidRPr="003323DC">
        <w:rPr>
          <w:sz w:val="28"/>
          <w:szCs w:val="28"/>
          <w:lang w:eastAsia="en-US"/>
        </w:rPr>
        <w:t>1</w:t>
      </w:r>
      <w:r w:rsidR="00D26F7A" w:rsidRPr="003323DC">
        <w:rPr>
          <w:sz w:val="28"/>
          <w:szCs w:val="28"/>
          <w:lang w:eastAsia="en-US"/>
        </w:rPr>
        <w:t>2</w:t>
      </w:r>
      <w:r w:rsidRPr="003323DC">
        <w:rPr>
          <w:sz w:val="28"/>
          <w:szCs w:val="28"/>
          <w:lang w:eastAsia="en-US"/>
        </w:rPr>
        <w:t xml:space="preserve">. Научный компонент образовательной программы послевузовского образования формируется из научно-исследовательской работы (для образовательных программ научно-педагогического направления) или экспериментально-исследовательской работы (для профильных образовательных программ), подготовки научных публикаций, научной стажировки и выполнения диссертации на соискание степени магистра. </w:t>
      </w:r>
    </w:p>
    <w:p w14:paraId="65F68DD7" w14:textId="7FDC9DAE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2.1</w:t>
      </w:r>
      <w:r w:rsidR="00D26F7A" w:rsidRPr="003323DC">
        <w:rPr>
          <w:sz w:val="28"/>
          <w:szCs w:val="28"/>
          <w:lang w:eastAsia="en-US"/>
        </w:rPr>
        <w:t>3</w:t>
      </w:r>
      <w:r w:rsidRPr="003323DC">
        <w:rPr>
          <w:sz w:val="28"/>
          <w:szCs w:val="28"/>
          <w:lang w:eastAsia="en-US"/>
        </w:rPr>
        <w:t>. Заключительным итогом научно-исследовательской или экспериментально-исследовательской работы магистранта является магистерская диссертация (проект).</w:t>
      </w:r>
    </w:p>
    <w:p w14:paraId="3EAC55F6" w14:textId="298C1F80" w:rsidR="006129B5" w:rsidRPr="003323DC" w:rsidRDefault="006129B5" w:rsidP="00FC495A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2.1</w:t>
      </w:r>
      <w:r w:rsidR="00D26F7A" w:rsidRPr="003323DC">
        <w:rPr>
          <w:sz w:val="28"/>
          <w:szCs w:val="28"/>
          <w:lang w:eastAsia="en-US"/>
        </w:rPr>
        <w:t>4</w:t>
      </w:r>
      <w:r w:rsidRPr="003323DC">
        <w:rPr>
          <w:sz w:val="28"/>
          <w:szCs w:val="28"/>
          <w:lang w:eastAsia="en-US"/>
        </w:rPr>
        <w:t xml:space="preserve">. Промежуточная и итоговая аттестация обучающихся образовательных программ послевузовского образования проводится с целью оценки объема и уровня освоения обучающимися учебного и научного компонента образовательных программ, степени формирования необходимых умений, навыков и компетенций. </w:t>
      </w:r>
    </w:p>
    <w:p w14:paraId="746A8492" w14:textId="6575EC95" w:rsidR="006129B5" w:rsidRPr="003323DC" w:rsidRDefault="006129B5" w:rsidP="00FC495A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2.1</w:t>
      </w:r>
      <w:r w:rsidR="00D26F7A" w:rsidRPr="003323DC">
        <w:rPr>
          <w:sz w:val="28"/>
          <w:szCs w:val="28"/>
          <w:lang w:eastAsia="en-US"/>
        </w:rPr>
        <w:t>5</w:t>
      </w:r>
      <w:r w:rsidRPr="003323DC">
        <w:rPr>
          <w:sz w:val="28"/>
          <w:szCs w:val="28"/>
          <w:lang w:eastAsia="en-US"/>
        </w:rPr>
        <w:t>. Итоговая аттестация составляет 12 академических кредитов и проводится в форме написания и защиты магистерской диссертации или магистерского проекта и осуществляется в сроки, предусмотренные академическим календарем и учебными планами образовательных программ</w:t>
      </w:r>
    </w:p>
    <w:p w14:paraId="356CDCCF" w14:textId="00F1AD4C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2.1</w:t>
      </w:r>
      <w:r w:rsidR="00D26F7A" w:rsidRPr="003323DC">
        <w:rPr>
          <w:sz w:val="28"/>
          <w:szCs w:val="28"/>
          <w:lang w:eastAsia="en-US"/>
        </w:rPr>
        <w:t>6</w:t>
      </w:r>
      <w:r w:rsidRPr="003323DC">
        <w:rPr>
          <w:sz w:val="28"/>
          <w:szCs w:val="28"/>
          <w:lang w:eastAsia="en-US"/>
        </w:rPr>
        <w:t>. Основным критерием завершенности образовательного процесса по подготовке магистров является освоение магистрантом академических кредитов:</w:t>
      </w:r>
    </w:p>
    <w:p w14:paraId="2C5FD023" w14:textId="77777777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- при научной и педагогической подготовке – не менее 120;</w:t>
      </w:r>
    </w:p>
    <w:p w14:paraId="72C08782" w14:textId="5276A49A" w:rsidR="006129B5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6D580385">
        <w:rPr>
          <w:sz w:val="28"/>
          <w:szCs w:val="28"/>
          <w:lang w:eastAsia="en-US"/>
        </w:rPr>
        <w:t>- при профильной подготовке – не менее 60 (со сроком обучения 1 год) и не менее 90 (со сроком обучения 1,5 года).</w:t>
      </w:r>
    </w:p>
    <w:p w14:paraId="3FF2AAB8" w14:textId="450D3E25" w:rsidR="00E30C97" w:rsidRPr="003323DC" w:rsidRDefault="006129B5" w:rsidP="006129B5">
      <w:pPr>
        <w:ind w:firstLine="567"/>
        <w:jc w:val="both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2.</w:t>
      </w:r>
      <w:r w:rsidR="006A0AC0" w:rsidRPr="003323DC">
        <w:rPr>
          <w:sz w:val="28"/>
          <w:szCs w:val="28"/>
          <w:lang w:eastAsia="en-US"/>
        </w:rPr>
        <w:t>1</w:t>
      </w:r>
      <w:r w:rsidR="00D26F7A" w:rsidRPr="003323DC">
        <w:rPr>
          <w:sz w:val="28"/>
          <w:szCs w:val="28"/>
          <w:lang w:eastAsia="en-US"/>
        </w:rPr>
        <w:t>7</w:t>
      </w:r>
      <w:r w:rsidRPr="003323DC">
        <w:rPr>
          <w:sz w:val="28"/>
          <w:szCs w:val="28"/>
          <w:lang w:eastAsia="en-US"/>
        </w:rPr>
        <w:t>. Лицам, завершившим обучение по образовательной программе магистратуры и успешно прошедшим итоговую аттестацию, присуждается степень «магистр» и выдается диплом о послевузовском образовании с приложением (транскрипт).</w:t>
      </w:r>
    </w:p>
    <w:p w14:paraId="08479DE6" w14:textId="77777777" w:rsidR="00DB17A7" w:rsidRPr="003323DC" w:rsidRDefault="00DB17A7" w:rsidP="006129B5">
      <w:pPr>
        <w:ind w:firstLine="567"/>
        <w:jc w:val="both"/>
        <w:rPr>
          <w:sz w:val="28"/>
          <w:szCs w:val="28"/>
          <w:lang w:eastAsia="en-US"/>
        </w:rPr>
      </w:pPr>
    </w:p>
    <w:p w14:paraId="6414E92B" w14:textId="3E0AB1DF" w:rsidR="0042677F" w:rsidRPr="003323DC" w:rsidRDefault="00255AE0" w:rsidP="00D61D7B">
      <w:pPr>
        <w:pStyle w:val="2"/>
        <w:ind w:firstLine="567"/>
        <w:jc w:val="center"/>
        <w:rPr>
          <w:rStyle w:val="af7"/>
          <w:rFonts w:ascii="Times New Roman" w:hAnsi="Times New Roman"/>
          <w:caps/>
          <w:color w:val="000000" w:themeColor="text1"/>
        </w:rPr>
      </w:pPr>
      <w:bookmarkStart w:id="3" w:name="_Toc50989533"/>
      <w:r w:rsidRPr="003323DC">
        <w:rPr>
          <w:rStyle w:val="af7"/>
          <w:rFonts w:ascii="Times New Roman" w:hAnsi="Times New Roman"/>
          <w:caps/>
          <w:color w:val="000000" w:themeColor="text1"/>
        </w:rPr>
        <w:t>3. Организация учебно</w:t>
      </w:r>
      <w:r w:rsidR="00B43431" w:rsidRPr="003323DC">
        <w:rPr>
          <w:rStyle w:val="af7"/>
          <w:rFonts w:ascii="Times New Roman" w:hAnsi="Times New Roman"/>
          <w:caps/>
          <w:color w:val="000000" w:themeColor="text1"/>
        </w:rPr>
        <w:t>Й</w:t>
      </w:r>
      <w:r w:rsidRPr="003323DC">
        <w:rPr>
          <w:rStyle w:val="af7"/>
          <w:rFonts w:ascii="Times New Roman" w:hAnsi="Times New Roman"/>
          <w:caps/>
          <w:color w:val="000000" w:themeColor="text1"/>
        </w:rPr>
        <w:t xml:space="preserve"> </w:t>
      </w:r>
      <w:r w:rsidR="00B43431" w:rsidRPr="003323DC">
        <w:rPr>
          <w:rStyle w:val="af7"/>
          <w:rFonts w:ascii="Times New Roman" w:hAnsi="Times New Roman"/>
          <w:caps/>
          <w:color w:val="000000" w:themeColor="text1"/>
        </w:rPr>
        <w:t xml:space="preserve">РАБОТЫ ОБУЧАЮЩИХСЯ </w:t>
      </w:r>
      <w:r w:rsidRPr="003323DC">
        <w:rPr>
          <w:rStyle w:val="af7"/>
          <w:rFonts w:ascii="Times New Roman" w:hAnsi="Times New Roman"/>
          <w:caps/>
          <w:color w:val="000000" w:themeColor="text1"/>
        </w:rPr>
        <w:t>магистратур</w:t>
      </w:r>
      <w:bookmarkEnd w:id="3"/>
      <w:r w:rsidR="0040068F" w:rsidRPr="003323DC">
        <w:rPr>
          <w:rStyle w:val="af7"/>
          <w:rFonts w:ascii="Times New Roman" w:hAnsi="Times New Roman"/>
          <w:caps/>
          <w:color w:val="000000" w:themeColor="text1"/>
        </w:rPr>
        <w:t>Ы</w:t>
      </w:r>
    </w:p>
    <w:p w14:paraId="51595E75" w14:textId="77777777" w:rsidR="00D61D7B" w:rsidRPr="003323DC" w:rsidRDefault="00D61D7B" w:rsidP="00D61D7B">
      <w:pPr>
        <w:rPr>
          <w:lang w:eastAsia="en-US"/>
        </w:rPr>
      </w:pPr>
    </w:p>
    <w:p w14:paraId="3C8413CD" w14:textId="2DC271AA" w:rsidR="000635A9" w:rsidRPr="003323DC" w:rsidRDefault="000635A9" w:rsidP="003D19DF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3323D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Подготовка кадров в магистратуре осуществляется на базе образовательных программ высшего образования. </w:t>
      </w:r>
    </w:p>
    <w:p w14:paraId="31F865C2" w14:textId="007E8862" w:rsidR="000635A9" w:rsidRPr="003323DC" w:rsidRDefault="000635A9" w:rsidP="000635A9">
      <w:pPr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323DC">
        <w:rPr>
          <w:color w:val="000000"/>
          <w:spacing w:val="2"/>
          <w:sz w:val="28"/>
          <w:szCs w:val="28"/>
          <w:shd w:val="clear" w:color="auto" w:fill="FFFFFF"/>
        </w:rPr>
        <w:t>3.2.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и сроки для их освоения.</w:t>
      </w:r>
    </w:p>
    <w:p w14:paraId="2746CACD" w14:textId="7176FB80" w:rsidR="007C24E0" w:rsidRPr="003323DC" w:rsidRDefault="002F324E" w:rsidP="007C24E0">
      <w:pPr>
        <w:ind w:firstLine="567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 w:rsidRPr="003323DC">
        <w:rPr>
          <w:sz w:val="28"/>
          <w:szCs w:val="28"/>
        </w:rPr>
        <w:t xml:space="preserve">3.2. </w:t>
      </w:r>
      <w:r w:rsidR="007C24E0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   Магистрант обучается на основе индивидуального плана работы, который составляется под руководством научного руководителя.</w:t>
      </w:r>
    </w:p>
    <w:p w14:paraId="23C12AC1" w14:textId="77777777" w:rsidR="007C24E0" w:rsidRPr="003323DC" w:rsidRDefault="007C24E0" w:rsidP="007C24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3323DC">
        <w:rPr>
          <w:sz w:val="28"/>
          <w:szCs w:val="28"/>
        </w:rPr>
        <w:t xml:space="preserve">3.4. </w:t>
      </w:r>
      <w:r w:rsidRPr="003323DC">
        <w:rPr>
          <w:color w:val="000000"/>
          <w:spacing w:val="2"/>
          <w:sz w:val="28"/>
          <w:szCs w:val="28"/>
        </w:rPr>
        <w:t>Индивидуальный план работы магистранта составляется на весь период обучения и включает следующие разделы:</w:t>
      </w:r>
    </w:p>
    <w:p w14:paraId="449203FB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lastRenderedPageBreak/>
        <w:t>      1) ИУП (при необходимости ежегодно уточняются);</w:t>
      </w:r>
    </w:p>
    <w:p w14:paraId="30AF942B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2) научно-исследовательская (экспериментально-исследовательская) работа (тема, направление исследования, сроки и форма отчетности);</w:t>
      </w:r>
    </w:p>
    <w:p w14:paraId="5AD4033F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3) практика (программа, база, сроки и форма отчетности);</w:t>
      </w:r>
    </w:p>
    <w:p w14:paraId="128D689F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4) тема магистерской диссертации (магистерского проекта) с обоснованием и структурой;</w:t>
      </w:r>
    </w:p>
    <w:p w14:paraId="55F36258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5) план выполнения магистерской диссертации (магистерского проекта);</w:t>
      </w:r>
    </w:p>
    <w:p w14:paraId="7510A7DA" w14:textId="77777777" w:rsidR="007C24E0" w:rsidRPr="003323DC" w:rsidRDefault="007C24E0" w:rsidP="007C24E0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6) план научных публикаций, стажировок.</w:t>
      </w:r>
    </w:p>
    <w:p w14:paraId="262CB578" w14:textId="1FB18FBD" w:rsidR="006164E7" w:rsidRPr="003323DC" w:rsidRDefault="005B4F3E" w:rsidP="006164E7">
      <w:pPr>
        <w:ind w:firstLine="45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3.5. </w:t>
      </w:r>
      <w:r w:rsidR="006164E7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Теоретическое обучение составляет </w:t>
      </w:r>
      <w:r w:rsidR="0048054E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84 </w:t>
      </w:r>
      <w:r w:rsidR="006164E7" w:rsidRPr="003323DC">
        <w:rPr>
          <w:color w:val="000000"/>
          <w:spacing w:val="2"/>
          <w:sz w:val="28"/>
          <w:szCs w:val="28"/>
          <w:shd w:val="clear" w:color="auto" w:fill="FFFFFF"/>
        </w:rPr>
        <w:t>академических кредит</w:t>
      </w:r>
      <w:r w:rsidR="0048054E" w:rsidRPr="003323DC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6164E7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 в общем объеме образо</w:t>
      </w:r>
      <w:r w:rsidR="0048054E" w:rsidRPr="003323DC">
        <w:rPr>
          <w:color w:val="000000"/>
          <w:spacing w:val="2"/>
          <w:sz w:val="28"/>
          <w:szCs w:val="28"/>
          <w:shd w:val="clear" w:color="auto" w:fill="FFFFFF"/>
        </w:rPr>
        <w:t>вательной программы магистратуры</w:t>
      </w:r>
      <w:r w:rsidR="006164E7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F4F1D" w:rsidRPr="003323DC">
        <w:rPr>
          <w:color w:val="000000"/>
          <w:spacing w:val="2"/>
          <w:sz w:val="28"/>
          <w:szCs w:val="28"/>
          <w:shd w:val="clear" w:color="auto" w:fill="FFFFFF"/>
        </w:rPr>
        <w:t>научно-педагогического направления</w:t>
      </w:r>
      <w:r w:rsidR="00875FBA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, 35-60 кредитов в образовательной программе магистратуры профильного направления </w:t>
      </w:r>
      <w:r w:rsidR="006164E7" w:rsidRPr="003323DC">
        <w:rPr>
          <w:color w:val="000000"/>
          <w:spacing w:val="2"/>
          <w:sz w:val="28"/>
          <w:szCs w:val="28"/>
          <w:shd w:val="clear" w:color="auto" w:fill="FFFFFF"/>
        </w:rPr>
        <w:t>и состоит из циклов базовых и профилирующих дисциплин, которые включают дисциплины вузовского компонента и компонента по выбору, практику.</w:t>
      </w:r>
    </w:p>
    <w:p w14:paraId="1C3A8EA5" w14:textId="26587667" w:rsidR="006164E7" w:rsidRPr="003323DC" w:rsidRDefault="006164E7" w:rsidP="006164E7">
      <w:pPr>
        <w:ind w:firstLine="45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323DC">
        <w:rPr>
          <w:color w:val="000000"/>
          <w:spacing w:val="2"/>
          <w:sz w:val="28"/>
          <w:szCs w:val="28"/>
          <w:shd w:val="clear" w:color="auto" w:fill="FFFFFF"/>
        </w:rPr>
        <w:t>3.</w:t>
      </w:r>
      <w:r w:rsidR="005B4F3E" w:rsidRPr="003323DC">
        <w:rPr>
          <w:color w:val="000000"/>
          <w:spacing w:val="2"/>
          <w:sz w:val="28"/>
          <w:szCs w:val="28"/>
          <w:shd w:val="clear" w:color="auto" w:fill="FFFFFF"/>
        </w:rPr>
        <w:t>6</w:t>
      </w:r>
      <w:r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. Полная учебная нагрузка одного учебного года соответствует 60 академическим кредитам, в течение одного семестра </w:t>
      </w:r>
      <w:r w:rsidR="0048054E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магистрант </w:t>
      </w:r>
      <w:r w:rsidRPr="003323DC">
        <w:rPr>
          <w:color w:val="000000"/>
          <w:spacing w:val="2"/>
          <w:sz w:val="28"/>
          <w:szCs w:val="28"/>
          <w:shd w:val="clear" w:color="auto" w:fill="FFFFFF"/>
        </w:rPr>
        <w:t>осваивает 30 академических кредитов.</w:t>
      </w:r>
    </w:p>
    <w:p w14:paraId="46594AC1" w14:textId="1916DF8F" w:rsidR="00844B69" w:rsidRPr="003323DC" w:rsidRDefault="006164E7" w:rsidP="00844B69">
      <w:pPr>
        <w:shd w:val="clear" w:color="auto" w:fill="FFFFFF"/>
        <w:ind w:firstLine="450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3.</w:t>
      </w:r>
      <w:r w:rsidR="005B4F3E" w:rsidRPr="003323DC">
        <w:rPr>
          <w:rFonts w:eastAsia="Times New Roman"/>
          <w:color w:val="000000"/>
          <w:spacing w:val="2"/>
          <w:sz w:val="28"/>
          <w:szCs w:val="28"/>
        </w:rPr>
        <w:t>7</w:t>
      </w:r>
      <w:r w:rsidRPr="003323DC">
        <w:rPr>
          <w:rFonts w:eastAsia="Times New Roman"/>
          <w:color w:val="000000"/>
          <w:spacing w:val="2"/>
          <w:sz w:val="28"/>
          <w:szCs w:val="28"/>
        </w:rPr>
        <w:t xml:space="preserve">. Требования к уровню подготовки </w:t>
      </w:r>
      <w:r w:rsidR="0048054E" w:rsidRPr="003323DC">
        <w:rPr>
          <w:rFonts w:eastAsia="Times New Roman"/>
          <w:color w:val="000000"/>
          <w:spacing w:val="2"/>
          <w:sz w:val="28"/>
          <w:szCs w:val="28"/>
        </w:rPr>
        <w:t>магистранта</w:t>
      </w:r>
      <w:r w:rsidRPr="003323DC">
        <w:rPr>
          <w:rFonts w:eastAsia="Times New Roman"/>
          <w:color w:val="000000"/>
          <w:spacing w:val="2"/>
          <w:sz w:val="28"/>
          <w:szCs w:val="28"/>
        </w:rPr>
        <w:t xml:space="preserve"> определяются на </w:t>
      </w:r>
      <w:r w:rsidR="0048054E" w:rsidRPr="003323DC">
        <w:rPr>
          <w:rFonts w:eastAsia="Times New Roman"/>
          <w:color w:val="000000"/>
          <w:spacing w:val="2"/>
          <w:sz w:val="28"/>
          <w:szCs w:val="28"/>
        </w:rPr>
        <w:t>основе Дублинских дескрипторов второго</w:t>
      </w:r>
      <w:r w:rsidR="00C235E9" w:rsidRPr="003323DC">
        <w:rPr>
          <w:rFonts w:eastAsia="Times New Roman"/>
          <w:color w:val="000000"/>
          <w:spacing w:val="2"/>
          <w:sz w:val="28"/>
          <w:szCs w:val="28"/>
        </w:rPr>
        <w:t xml:space="preserve"> уровня высшего образования (магистратура</w:t>
      </w:r>
      <w:r w:rsidRPr="003323DC">
        <w:rPr>
          <w:rFonts w:eastAsia="Times New Roman"/>
          <w:color w:val="000000"/>
          <w:spacing w:val="2"/>
          <w:sz w:val="28"/>
          <w:szCs w:val="28"/>
        </w:rPr>
        <w:t>) и отражают освоенные компетенции, выраженные в достигнутых результатах обучения.</w:t>
      </w:r>
    </w:p>
    <w:p w14:paraId="3010F71B" w14:textId="77777777" w:rsidR="001D7E80" w:rsidRPr="003323DC" w:rsidRDefault="001D7E80" w:rsidP="001D7E80">
      <w:pPr>
        <w:shd w:val="clear" w:color="auto" w:fill="FFFFFF"/>
        <w:ind w:firstLine="450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3.8. Результаты обучения формулируются как на уровне всей образовательной программы докторантуры, так и на уровне отдельных модулей или учебной дисциплины.</w:t>
      </w:r>
    </w:p>
    <w:p w14:paraId="3C1C718B" w14:textId="77777777" w:rsidR="0094544A" w:rsidRPr="003323DC" w:rsidRDefault="0094544A" w:rsidP="0094544A">
      <w:pPr>
        <w:pStyle w:val="a6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pacing w:val="2"/>
          <w:sz w:val="28"/>
          <w:szCs w:val="28"/>
        </w:rPr>
      </w:pPr>
      <w:r w:rsidRPr="003323DC">
        <w:rPr>
          <w:color w:val="000000"/>
          <w:spacing w:val="2"/>
          <w:sz w:val="28"/>
          <w:szCs w:val="28"/>
        </w:rPr>
        <w:t>3.9. Дескрипторы отражают результаты обучения, характеризующие способности обучающегося:</w:t>
      </w:r>
    </w:p>
    <w:p w14:paraId="2A3CA755" w14:textId="77777777" w:rsidR="0094544A" w:rsidRPr="003323DC" w:rsidRDefault="0094544A" w:rsidP="0094544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1) демонстрировать развивающиеся знания и понимание в изучаемой области, основанные на передовых знаниях этой области, при разработке и (или) применении идей в контексте исследования;</w:t>
      </w:r>
    </w:p>
    <w:p w14:paraId="73EC2671" w14:textId="77777777" w:rsidR="0094544A" w:rsidRPr="003323DC" w:rsidRDefault="0094544A" w:rsidP="0094544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2) применять на профессиональном уровне свои знания, понимание и способности для решения проблем в новой среде, в более широком междисциплинарном контексте;</w:t>
      </w:r>
    </w:p>
    <w:p w14:paraId="458BB097" w14:textId="77777777" w:rsidR="0094544A" w:rsidRPr="003323DC" w:rsidRDefault="0094544A" w:rsidP="0094544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3) осуществлять сбор и интерпретацию информации для формирования суждений с учетом социальных, этических и научных соображений;</w:t>
      </w:r>
    </w:p>
    <w:p w14:paraId="1B026E4B" w14:textId="77777777" w:rsidR="0094544A" w:rsidRPr="003323DC" w:rsidRDefault="0094544A" w:rsidP="0094544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4) четко и недвусмысленно сообщать информацию, идеи, выводы, проблемы и решения, как специалистам, так и неспециалистам;</w:t>
      </w:r>
    </w:p>
    <w:p w14:paraId="474DFA21" w14:textId="77777777" w:rsidR="0094544A" w:rsidRPr="003323DC" w:rsidRDefault="0094544A" w:rsidP="0094544A">
      <w:pPr>
        <w:shd w:val="clear" w:color="auto" w:fill="FFFFFF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      5) навыки обучения, необходимые для самостоятельного продолжения дальнейшего обучения в изучаемой области.</w:t>
      </w:r>
    </w:p>
    <w:p w14:paraId="2B15625D" w14:textId="77777777" w:rsidR="00DE4A68" w:rsidRPr="003323DC" w:rsidRDefault="00844B69" w:rsidP="001D7E80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eastAsia="en-US"/>
        </w:rPr>
      </w:pPr>
      <w:r w:rsidRPr="003323DC">
        <w:rPr>
          <w:rFonts w:eastAsia="Times New Roman"/>
          <w:color w:val="000000"/>
          <w:spacing w:val="2"/>
          <w:sz w:val="28"/>
          <w:szCs w:val="28"/>
        </w:rPr>
        <w:t>3.</w:t>
      </w:r>
      <w:r w:rsidR="0094544A" w:rsidRPr="003323DC">
        <w:rPr>
          <w:rFonts w:eastAsia="Times New Roman"/>
          <w:color w:val="000000"/>
          <w:spacing w:val="2"/>
          <w:sz w:val="28"/>
          <w:szCs w:val="28"/>
        </w:rPr>
        <w:t>10</w:t>
      </w:r>
      <w:r w:rsidRPr="003323DC">
        <w:rPr>
          <w:rFonts w:eastAsia="Times New Roman"/>
          <w:color w:val="000000"/>
          <w:spacing w:val="2"/>
          <w:sz w:val="28"/>
          <w:szCs w:val="28"/>
        </w:rPr>
        <w:t xml:space="preserve">. </w:t>
      </w:r>
      <w:r w:rsidR="004C66B2" w:rsidRPr="003323DC">
        <w:rPr>
          <w:sz w:val="28"/>
          <w:szCs w:val="28"/>
          <w:lang w:eastAsia="en-US"/>
        </w:rPr>
        <w:t>Учебные занятия по образовательным программам магистратуры должны проводиться преимущественно в активных творческих формах (кейс-</w:t>
      </w:r>
      <w:r w:rsidR="004C66B2" w:rsidRPr="003323DC">
        <w:rPr>
          <w:sz w:val="28"/>
          <w:szCs w:val="28"/>
          <w:lang w:eastAsia="en-US"/>
        </w:rPr>
        <w:lastRenderedPageBreak/>
        <w:t>стади, деловые игры, тренинги, диспуты и т.д.) с применением современных образовательных технологий, основанных на применении информационно-коммуникационных технологий.</w:t>
      </w:r>
      <w:r w:rsidR="00CA76D4" w:rsidRPr="003323DC">
        <w:rPr>
          <w:sz w:val="28"/>
          <w:szCs w:val="28"/>
          <w:lang w:eastAsia="en-US"/>
        </w:rPr>
        <w:t xml:space="preserve"> </w:t>
      </w:r>
    </w:p>
    <w:p w14:paraId="0525A5A6" w14:textId="39E3324C" w:rsidR="001D7E80" w:rsidRPr="003323DC" w:rsidRDefault="00DE4A68" w:rsidP="001D7E80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 xml:space="preserve">3.11. </w:t>
      </w:r>
      <w:r w:rsidR="00430149" w:rsidRPr="003323DC">
        <w:rPr>
          <w:sz w:val="28"/>
          <w:szCs w:val="28"/>
          <w:lang w:eastAsia="en-US"/>
        </w:rPr>
        <w:t xml:space="preserve">В целях реализации принципа интеграции науки, обучения и производства рекомендуется организация </w:t>
      </w:r>
      <w:r w:rsidRPr="003323DC">
        <w:rPr>
          <w:sz w:val="28"/>
          <w:szCs w:val="28"/>
          <w:lang w:eastAsia="en-US"/>
        </w:rPr>
        <w:t xml:space="preserve">части </w:t>
      </w:r>
      <w:r w:rsidR="00430149" w:rsidRPr="003323DC">
        <w:rPr>
          <w:sz w:val="28"/>
          <w:szCs w:val="28"/>
          <w:lang w:eastAsia="en-US"/>
        </w:rPr>
        <w:t>учебных занятий для магистрантов на внешних базах, включая филиалы кафедр на предприятиях и организации</w:t>
      </w:r>
      <w:r w:rsidRPr="003323DC">
        <w:rPr>
          <w:sz w:val="28"/>
          <w:szCs w:val="28"/>
          <w:lang w:eastAsia="en-US"/>
        </w:rPr>
        <w:t xml:space="preserve"> работодателей, а также использование по согласованию с Академическим советом факультета и университета элементов онлайн-обучения как в формате включенного обучения, так и для перезачета академических кредитов.   </w:t>
      </w:r>
      <w:r w:rsidR="00430149" w:rsidRPr="003323DC">
        <w:rPr>
          <w:sz w:val="28"/>
          <w:szCs w:val="28"/>
          <w:lang w:eastAsia="en-US"/>
        </w:rPr>
        <w:t xml:space="preserve">  </w:t>
      </w:r>
    </w:p>
    <w:p w14:paraId="489AB83D" w14:textId="762AA261" w:rsidR="00180897" w:rsidRPr="003323DC" w:rsidRDefault="00180897" w:rsidP="00180897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eastAsia="en-US"/>
        </w:rPr>
      </w:pPr>
      <w:r w:rsidRPr="003323DC">
        <w:rPr>
          <w:sz w:val="28"/>
          <w:szCs w:val="28"/>
          <w:lang w:eastAsia="en-US"/>
        </w:rPr>
        <w:t>3.1</w:t>
      </w:r>
      <w:r w:rsidR="00DE4A68" w:rsidRPr="003323DC">
        <w:rPr>
          <w:sz w:val="28"/>
          <w:szCs w:val="28"/>
          <w:lang w:eastAsia="en-US"/>
        </w:rPr>
        <w:t>2</w:t>
      </w:r>
      <w:r w:rsidRPr="003323DC">
        <w:rPr>
          <w:sz w:val="28"/>
          <w:szCs w:val="28"/>
          <w:lang w:eastAsia="en-US"/>
        </w:rPr>
        <w:t>. Ежегодно по завершении учебного года магистрант проходит академическую аттестацию на предмет выполнения индивидуального плана работы.</w:t>
      </w:r>
    </w:p>
    <w:p w14:paraId="550730F8" w14:textId="0FEE6B65" w:rsidR="00180897" w:rsidRPr="003323DC" w:rsidRDefault="00180897" w:rsidP="001D7E80">
      <w:pPr>
        <w:shd w:val="clear" w:color="auto" w:fill="FFFFFF"/>
        <w:ind w:firstLine="450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</w:p>
    <w:p w14:paraId="4D652880" w14:textId="3CCFA625" w:rsidR="001D7E80" w:rsidRPr="003323DC" w:rsidRDefault="001D7E80" w:rsidP="00844B69">
      <w:pPr>
        <w:shd w:val="clear" w:color="auto" w:fill="FFFFFF"/>
        <w:ind w:firstLine="450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</w:p>
    <w:p w14:paraId="483B6468" w14:textId="77777777" w:rsidR="0042677F" w:rsidRPr="003323DC" w:rsidRDefault="00CE77BB" w:rsidP="00464F1F">
      <w:pPr>
        <w:pStyle w:val="1"/>
        <w:spacing w:before="0" w:after="0"/>
        <w:jc w:val="center"/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4" w:name="_Toc50989534"/>
      <w:r w:rsidRPr="003323DC">
        <w:rPr>
          <w:rFonts w:ascii="Times New Roman" w:hAnsi="Times New Roman"/>
          <w:caps/>
          <w:color w:val="000000" w:themeColor="text1"/>
          <w:sz w:val="28"/>
          <w:szCs w:val="28"/>
        </w:rPr>
        <w:t>4.</w:t>
      </w:r>
      <w:r w:rsidRPr="003323DC">
        <w:rPr>
          <w:rFonts w:ascii="Times New Roman" w:hAnsi="Times New Roman"/>
          <w:caps/>
          <w:color w:val="000000" w:themeColor="text1"/>
          <w:sz w:val="28"/>
          <w:szCs w:val="28"/>
        </w:rPr>
        <w:tab/>
      </w:r>
      <w:bookmarkStart w:id="5" w:name="Раздел_4"/>
      <w:r w:rsidRPr="003323DC"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  <w:t>Организация научно-исследовательской/экспериментально-исследовательской работы</w:t>
      </w:r>
      <w:bookmarkEnd w:id="4"/>
      <w:r w:rsidRPr="003323DC"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</w:p>
    <w:p w14:paraId="79A7E652" w14:textId="2987BE87" w:rsidR="00487914" w:rsidRPr="003323DC" w:rsidRDefault="00CE77BB" w:rsidP="00464F1F">
      <w:pPr>
        <w:pStyle w:val="1"/>
        <w:spacing w:before="0" w:after="0"/>
        <w:jc w:val="center"/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6" w:name="_Toc50989535"/>
      <w:r w:rsidRPr="003323DC"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  <w:t>обучающихся магистратуры</w:t>
      </w:r>
      <w:r w:rsidR="00C954AF" w:rsidRPr="003323DC">
        <w:rPr>
          <w:rStyle w:val="50"/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(НИРМ/ЭИРМ).</w:t>
      </w:r>
      <w:bookmarkEnd w:id="6"/>
    </w:p>
    <w:bookmarkEnd w:id="5"/>
    <w:p w14:paraId="156988E6" w14:textId="77777777" w:rsidR="00CE77BB" w:rsidRPr="003323DC" w:rsidRDefault="00CE77BB" w:rsidP="00464F1F">
      <w:pPr>
        <w:tabs>
          <w:tab w:val="left" w:pos="426"/>
        </w:tabs>
        <w:ind w:left="720" w:hanging="720"/>
        <w:rPr>
          <w:b/>
          <w:sz w:val="28"/>
          <w:szCs w:val="28"/>
        </w:rPr>
      </w:pPr>
    </w:p>
    <w:p w14:paraId="185F3DDD" w14:textId="48F1BAEE" w:rsidR="00217EBF" w:rsidRPr="003323DC" w:rsidRDefault="00217EBF" w:rsidP="00464F1F">
      <w:pPr>
        <w:tabs>
          <w:tab w:val="left" w:pos="426"/>
        </w:tabs>
        <w:ind w:left="720" w:hanging="720"/>
        <w:jc w:val="center"/>
        <w:rPr>
          <w:b/>
          <w:sz w:val="28"/>
          <w:szCs w:val="28"/>
        </w:rPr>
      </w:pPr>
      <w:r w:rsidRPr="003323DC">
        <w:rPr>
          <w:b/>
          <w:sz w:val="28"/>
          <w:szCs w:val="28"/>
        </w:rPr>
        <w:t>4.1. Требования к НИРМ/ЭИРМ.</w:t>
      </w:r>
    </w:p>
    <w:p w14:paraId="29CD91BB" w14:textId="3AD37113" w:rsidR="007F4F1D" w:rsidRPr="003323DC" w:rsidRDefault="00217EBF" w:rsidP="007F4F1D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4.1.1. </w:t>
      </w:r>
      <w:r w:rsidR="007F4F1D" w:rsidRPr="003323DC">
        <w:rPr>
          <w:color w:val="000000"/>
          <w:spacing w:val="2"/>
          <w:sz w:val="28"/>
          <w:szCs w:val="28"/>
          <w:shd w:val="clear" w:color="auto" w:fill="FFFFFF"/>
        </w:rPr>
        <w:t xml:space="preserve">Объем научно-исследовательской работы магистранта составляет 24 академических кредита в общем объеме образовательной программы </w:t>
      </w:r>
      <w:r w:rsidR="000B19E6" w:rsidRPr="003323DC">
        <w:rPr>
          <w:color w:val="000000"/>
          <w:spacing w:val="2"/>
          <w:sz w:val="28"/>
          <w:szCs w:val="28"/>
          <w:shd w:val="clear" w:color="auto" w:fill="FFFFFF"/>
        </w:rPr>
        <w:t>магистратуры научно-педагогического направления, объем экспериментально-исследовательской работы магистранта образовательной программы магистратуры профильного направления составляет 13-18 кредитов.</w:t>
      </w:r>
    </w:p>
    <w:p w14:paraId="7C9D0BBB" w14:textId="4E5C76BE" w:rsidR="00217EBF" w:rsidRPr="003323DC" w:rsidRDefault="007F4F1D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4.1.2. </w:t>
      </w:r>
      <w:r w:rsidR="00217EBF" w:rsidRPr="003323DC">
        <w:rPr>
          <w:sz w:val="28"/>
          <w:szCs w:val="28"/>
        </w:rPr>
        <w:t>Требования к научно-исследовательской работе магистранта в научно-педагогической магистратуре:</w:t>
      </w:r>
    </w:p>
    <w:p w14:paraId="2FD80BE1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1) соответствует профилю образовательной программы магистратуры, по которой выполняется и защищается магистерская диссертация;</w:t>
      </w:r>
    </w:p>
    <w:p w14:paraId="0E4C95D3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2) актуальна и содержит научную новизну и практическую значимость; </w:t>
      </w:r>
    </w:p>
    <w:p w14:paraId="2B1C8663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3) основывается на современных теоретических, методических и технологических достижениях науки и практики;</w:t>
      </w:r>
    </w:p>
    <w:p w14:paraId="005C496D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4) выполняется с использованием современных методов научных исследований;</w:t>
      </w:r>
    </w:p>
    <w:p w14:paraId="6F799CAF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5) содержит научно-исследовательские (методические, практические) разделы по основным защищаемым положениям;</w:t>
      </w:r>
    </w:p>
    <w:p w14:paraId="277CC75C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6) базируется на передовом международном опыте в соответствующей области знания.</w:t>
      </w:r>
    </w:p>
    <w:p w14:paraId="78F8D7EE" w14:textId="6A2EE7B6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4.1.2. Требования к экспериментально-исследовательской работе магистранта в профильной магистратуре:</w:t>
      </w:r>
    </w:p>
    <w:p w14:paraId="7D80B88C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1) соответствует профилю образовательной программы магистратуры, по которой выполняется и защищается магистерский проект;</w:t>
      </w:r>
    </w:p>
    <w:p w14:paraId="4E34D310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lastRenderedPageBreak/>
        <w:t>2) основывается на современных достижениях науки, техники и производства и содержит конкретные практические рекомендации, самостоятельные решения управленческих задач;</w:t>
      </w:r>
    </w:p>
    <w:p w14:paraId="5B91DE8F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3) выполняется с применением передовых информационных технологий;</w:t>
      </w:r>
    </w:p>
    <w:p w14:paraId="0613F450" w14:textId="77777777" w:rsidR="00217EBF" w:rsidRPr="003323DC" w:rsidRDefault="00217EBF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4) содержит экспериментально-исследовательские (методические, практические) разделы по основным защищаемым положениям.</w:t>
      </w:r>
    </w:p>
    <w:p w14:paraId="47CE1995" w14:textId="77777777" w:rsidR="00C954AF" w:rsidRPr="003323DC" w:rsidRDefault="00C954AF" w:rsidP="00464F1F">
      <w:pPr>
        <w:ind w:right="142" w:firstLine="567"/>
        <w:jc w:val="both"/>
        <w:rPr>
          <w:sz w:val="28"/>
          <w:szCs w:val="28"/>
        </w:rPr>
      </w:pPr>
    </w:p>
    <w:p w14:paraId="7BF9B0B4" w14:textId="48B85181" w:rsidR="00AB123E" w:rsidRPr="003323DC" w:rsidRDefault="00AB123E" w:rsidP="00464F1F">
      <w:pPr>
        <w:ind w:right="142" w:firstLine="567"/>
        <w:jc w:val="center"/>
        <w:rPr>
          <w:b/>
          <w:sz w:val="28"/>
          <w:szCs w:val="28"/>
        </w:rPr>
      </w:pPr>
      <w:r w:rsidRPr="003323DC">
        <w:rPr>
          <w:b/>
          <w:sz w:val="28"/>
          <w:szCs w:val="28"/>
        </w:rPr>
        <w:t>4.2. Организация научно-исследовательской работы.</w:t>
      </w:r>
    </w:p>
    <w:p w14:paraId="71224E83" w14:textId="423D5CB1" w:rsidR="00AB123E" w:rsidRPr="003323DC" w:rsidRDefault="00E62E10" w:rsidP="00464F1F">
      <w:pPr>
        <w:ind w:right="142"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4.2.1.</w:t>
      </w:r>
      <w:r>
        <w:tab/>
      </w:r>
      <w:r w:rsidR="00AB123E" w:rsidRPr="6D580385">
        <w:rPr>
          <w:sz w:val="28"/>
          <w:szCs w:val="28"/>
        </w:rPr>
        <w:t xml:space="preserve">Работы по проведению НИРМ(ЭИРМ) организуют выпускающие кафедры университета и </w:t>
      </w:r>
      <w:r w:rsidR="564FDB33" w:rsidRPr="6D580385">
        <w:rPr>
          <w:sz w:val="28"/>
          <w:szCs w:val="28"/>
        </w:rPr>
        <w:t>научно-исследовательские институты (НИИ) в рамках программы интеграции</w:t>
      </w:r>
      <w:r w:rsidR="00AB123E" w:rsidRPr="6D580385">
        <w:rPr>
          <w:sz w:val="28"/>
          <w:szCs w:val="28"/>
        </w:rPr>
        <w:t xml:space="preserve">. </w:t>
      </w:r>
    </w:p>
    <w:p w14:paraId="367A1B74" w14:textId="0B862858" w:rsidR="009A604F" w:rsidRPr="003323DC" w:rsidRDefault="00E62E10" w:rsidP="009A604F">
      <w:pPr>
        <w:ind w:right="142"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4.2.2.</w:t>
      </w:r>
      <w:r>
        <w:tab/>
      </w:r>
      <w:r w:rsidR="00E12646" w:rsidRPr="6D580385">
        <w:rPr>
          <w:sz w:val="28"/>
          <w:szCs w:val="28"/>
        </w:rPr>
        <w:t>Тема магистерской диссертации обсуждается на заседании выпускающей кафедры</w:t>
      </w:r>
      <w:r w:rsidR="03FBF9D5" w:rsidRPr="6D580385">
        <w:rPr>
          <w:sz w:val="28"/>
          <w:szCs w:val="28"/>
        </w:rPr>
        <w:t>/НИИ</w:t>
      </w:r>
      <w:r w:rsidR="00E12646" w:rsidRPr="6D580385">
        <w:rPr>
          <w:sz w:val="28"/>
          <w:szCs w:val="28"/>
        </w:rPr>
        <w:t>, Ученом совете факультета, университета и утверждается приказом по университету в течение первых двух месяцев обучения. Одновременно назначается научный руководитель магистранта, под руководством которого осуществляется научно-исследовательская /экспериментально-исследовательская работа и выполнение диссертации, с присвоением степени магистра. В случае выполнения магистерской диссертации на стыке различных специальностей допускается назначение научных консультантов и со-руководителей диссертационного исследования.</w:t>
      </w:r>
      <w:r w:rsidR="00F25D55" w:rsidRPr="6D580385">
        <w:rPr>
          <w:sz w:val="28"/>
          <w:szCs w:val="28"/>
        </w:rPr>
        <w:t xml:space="preserve"> При назначении </w:t>
      </w:r>
      <w:r w:rsidR="00AB123E" w:rsidRPr="6D580385">
        <w:rPr>
          <w:sz w:val="28"/>
          <w:szCs w:val="28"/>
        </w:rPr>
        <w:t>научных руководи</w:t>
      </w:r>
      <w:r w:rsidR="00F25D55" w:rsidRPr="6D580385">
        <w:rPr>
          <w:sz w:val="28"/>
          <w:szCs w:val="28"/>
        </w:rPr>
        <w:t>телей кафедры руководствуются</w:t>
      </w:r>
      <w:r w:rsidR="00AD024A" w:rsidRPr="6D580385">
        <w:rPr>
          <w:sz w:val="28"/>
          <w:szCs w:val="28"/>
        </w:rPr>
        <w:t xml:space="preserve"> требованиям</w:t>
      </w:r>
      <w:r w:rsidR="00F25D55" w:rsidRPr="6D580385">
        <w:rPr>
          <w:sz w:val="28"/>
          <w:szCs w:val="28"/>
        </w:rPr>
        <w:t xml:space="preserve">и </w:t>
      </w:r>
      <w:r w:rsidR="009A604F" w:rsidRPr="6D580385">
        <w:rPr>
          <w:rFonts w:eastAsiaTheme="minorEastAsia"/>
          <w:sz w:val="28"/>
          <w:szCs w:val="28"/>
          <w:lang w:eastAsia="ko-KR"/>
        </w:rPr>
        <w:t xml:space="preserve">регламента </w:t>
      </w:r>
      <w:r w:rsidR="009A604F" w:rsidRPr="6D580385">
        <w:rPr>
          <w:sz w:val="28"/>
          <w:szCs w:val="28"/>
        </w:rPr>
        <w:t>«О квалификационных требованиях к научным руководителям магистерских диссертаций/проектов в КазНУ им. аль-Фараби».</w:t>
      </w:r>
    </w:p>
    <w:p w14:paraId="38AD92E9" w14:textId="057BF4CE" w:rsidR="00AB123E" w:rsidRPr="003323DC" w:rsidRDefault="00E62E10" w:rsidP="009A604F">
      <w:pPr>
        <w:ind w:right="142" w:firstLine="567"/>
        <w:jc w:val="both"/>
        <w:rPr>
          <w:rFonts w:eastAsiaTheme="minorEastAsia"/>
          <w:sz w:val="28"/>
          <w:szCs w:val="28"/>
          <w:lang w:eastAsia="ko-KR"/>
        </w:rPr>
      </w:pPr>
      <w:r w:rsidRPr="003323DC">
        <w:rPr>
          <w:sz w:val="28"/>
          <w:szCs w:val="28"/>
        </w:rPr>
        <w:t>4.2.4.</w:t>
      </w:r>
      <w:r w:rsidR="00AB123E" w:rsidRPr="003323DC">
        <w:rPr>
          <w:sz w:val="28"/>
          <w:szCs w:val="28"/>
        </w:rPr>
        <w:tab/>
        <w:t>Выпускающие кафедры/НИИ должны обеспечивать соответствие тематики осуществляемых магистрантами диссертационных и</w:t>
      </w:r>
      <w:r w:rsidR="00A61EF8" w:rsidRPr="003323DC">
        <w:rPr>
          <w:sz w:val="28"/>
          <w:szCs w:val="28"/>
        </w:rPr>
        <w:t xml:space="preserve">сследований направлениям </w:t>
      </w:r>
      <w:r w:rsidR="00AB123E" w:rsidRPr="003323DC">
        <w:rPr>
          <w:sz w:val="28"/>
          <w:szCs w:val="28"/>
        </w:rPr>
        <w:t>исследовательской деятельности</w:t>
      </w:r>
      <w:r w:rsidR="00A61EF8" w:rsidRPr="003323DC">
        <w:rPr>
          <w:sz w:val="28"/>
          <w:szCs w:val="28"/>
        </w:rPr>
        <w:t xml:space="preserve"> научных школ кафедр и факультетов</w:t>
      </w:r>
      <w:r w:rsidR="00AB123E" w:rsidRPr="003323DC">
        <w:rPr>
          <w:sz w:val="28"/>
          <w:szCs w:val="28"/>
        </w:rPr>
        <w:t xml:space="preserve"> и привлекать обучающихся к участию в научных проектах, выполняе</w:t>
      </w:r>
      <w:r w:rsidR="00692DB3" w:rsidRPr="003323DC">
        <w:rPr>
          <w:sz w:val="28"/>
          <w:szCs w:val="28"/>
        </w:rPr>
        <w:t>мых выпускающими кафедрами, НИИ</w:t>
      </w:r>
      <w:r w:rsidR="00692DB3" w:rsidRPr="003323DC">
        <w:rPr>
          <w:rFonts w:eastAsiaTheme="minorEastAsia"/>
          <w:sz w:val="28"/>
          <w:szCs w:val="28"/>
          <w:lang w:eastAsia="ko-KR"/>
        </w:rPr>
        <w:t>.</w:t>
      </w:r>
    </w:p>
    <w:p w14:paraId="75E9B887" w14:textId="38DF764C" w:rsidR="00AB123E" w:rsidRPr="003323DC" w:rsidRDefault="00E62E10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4.2.5.</w:t>
      </w:r>
      <w:r w:rsidR="00AB123E" w:rsidRPr="003323DC">
        <w:rPr>
          <w:sz w:val="28"/>
          <w:szCs w:val="28"/>
        </w:rPr>
        <w:tab/>
        <w:t>Выпускающие кафедры/НИИ несут ответственность за обеспечение исследовательской работы магистрантов необходимыми лабораторно-техническими и информационными ресурсами и непрерывный текущий контроль проводимой исследовательской работы.</w:t>
      </w:r>
    </w:p>
    <w:p w14:paraId="23703A3C" w14:textId="082CB15D" w:rsidR="00857BB5" w:rsidRPr="003323DC" w:rsidRDefault="003C003B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4.2.6. </w:t>
      </w:r>
      <w:r w:rsidR="00853385" w:rsidRPr="003323DC">
        <w:rPr>
          <w:sz w:val="28"/>
          <w:szCs w:val="28"/>
        </w:rPr>
        <w:t>Магистрант обучается на основе индивидуального плана работы, который составляется под руководством научного руководителя.</w:t>
      </w:r>
      <w:r w:rsidR="006A7DD6" w:rsidRPr="003323DC">
        <w:rPr>
          <w:sz w:val="28"/>
          <w:szCs w:val="28"/>
        </w:rPr>
        <w:t xml:space="preserve"> </w:t>
      </w:r>
      <w:r w:rsidR="00F91404" w:rsidRPr="003323DC">
        <w:rPr>
          <w:sz w:val="28"/>
          <w:szCs w:val="28"/>
        </w:rPr>
        <w:t xml:space="preserve">Индивидуальный план работы магистранта разрабатывается и утверждается заведующим кафедрой и деканом факультета в течение первых 3 (трех) месяцев обучения. </w:t>
      </w:r>
      <w:r w:rsidRPr="003323DC">
        <w:rPr>
          <w:sz w:val="28"/>
          <w:szCs w:val="28"/>
        </w:rPr>
        <w:t xml:space="preserve">При необходимости в индивидуальный план работы могут вноситься корректировки. </w:t>
      </w:r>
    </w:p>
    <w:p w14:paraId="2259029D" w14:textId="735A4879" w:rsidR="00AB123E" w:rsidRPr="003323DC" w:rsidRDefault="00D61D7B" w:rsidP="00464F1F">
      <w:pPr>
        <w:ind w:right="142"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4.2.7</w:t>
      </w:r>
      <w:r w:rsidR="00E62E10" w:rsidRPr="003323DC">
        <w:rPr>
          <w:sz w:val="28"/>
          <w:szCs w:val="28"/>
        </w:rPr>
        <w:t xml:space="preserve">. </w:t>
      </w:r>
      <w:r w:rsidR="00AB123E" w:rsidRPr="003323DC">
        <w:rPr>
          <w:sz w:val="28"/>
          <w:szCs w:val="28"/>
        </w:rPr>
        <w:t>Планирование научно-исследовательской/экспериментально-исследовательской работы магистрантов осуществляется по семестрам в соответ</w:t>
      </w:r>
      <w:r w:rsidR="00AB123E" w:rsidRPr="003323DC">
        <w:rPr>
          <w:sz w:val="28"/>
          <w:szCs w:val="28"/>
        </w:rPr>
        <w:lastRenderedPageBreak/>
        <w:t>ствии с рабочими учебными планами образовательных программ. В конце каждого семестра обучающиеся в ходе промежуточной аттестации НИР представляют отчет по результатам проведенной исследовательской работы на заседании выпускающей кафедры/НИИ в присутствии научных руководителей.</w:t>
      </w:r>
    </w:p>
    <w:p w14:paraId="530830D9" w14:textId="0B94C137" w:rsidR="0077065A" w:rsidRPr="003323DC" w:rsidRDefault="0077065A" w:rsidP="6D580385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 w:rsidRPr="6D580385">
        <w:rPr>
          <w:rFonts w:ascii="Times New Roman" w:hAnsi="Times New Roman" w:cs="Times New Roman"/>
          <w:sz w:val="28"/>
          <w:szCs w:val="28"/>
        </w:rPr>
        <w:t xml:space="preserve">Аттестация результатов выполнения магистерской диссертации у магистрантов научно-педагогического направления осуществляется </w:t>
      </w:r>
      <w:r w:rsidR="001F43E6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в соответствии с Процедурой </w:t>
      </w:r>
      <w:r w:rsidR="7E199592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>“Н</w:t>
      </w:r>
      <w:r w:rsidR="001F43E6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>аучно-исследовательск</w:t>
      </w:r>
      <w:r w:rsidR="04802BF7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>ая</w:t>
      </w:r>
      <w:r w:rsidR="001F43E6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 работы магистранта (НИРМ)</w:t>
      </w:r>
      <w:r w:rsidR="3252EC91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>”</w:t>
      </w:r>
      <w:r w:rsidR="001F43E6" w:rsidRPr="6D580385">
        <w:rPr>
          <w:rFonts w:ascii="Times New Roman" w:eastAsiaTheme="minorEastAsia" w:hAnsi="Times New Roman" w:cs="Times New Roman"/>
          <w:sz w:val="28"/>
          <w:szCs w:val="28"/>
          <w:lang w:eastAsia="ko-KR"/>
        </w:rPr>
        <w:t xml:space="preserve">. </w:t>
      </w:r>
    </w:p>
    <w:p w14:paraId="4179769D" w14:textId="77777777" w:rsidR="0001106C" w:rsidRPr="003323DC" w:rsidRDefault="0001106C" w:rsidP="001F43E6">
      <w:pPr>
        <w:jc w:val="both"/>
        <w:rPr>
          <w:sz w:val="28"/>
          <w:szCs w:val="28"/>
        </w:rPr>
      </w:pPr>
    </w:p>
    <w:p w14:paraId="14B2EF20" w14:textId="04ABBE14" w:rsidR="00BF19B5" w:rsidRPr="003323DC" w:rsidRDefault="009C53BE" w:rsidP="00464F1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DC">
        <w:rPr>
          <w:rFonts w:ascii="Times New Roman" w:hAnsi="Times New Roman" w:cs="Times New Roman"/>
          <w:b/>
          <w:sz w:val="28"/>
          <w:szCs w:val="28"/>
        </w:rPr>
        <w:t>4.3</w:t>
      </w:r>
      <w:r w:rsidR="00CF17D0" w:rsidRPr="003323DC">
        <w:rPr>
          <w:rFonts w:ascii="Times New Roman" w:hAnsi="Times New Roman" w:cs="Times New Roman"/>
          <w:b/>
          <w:sz w:val="28"/>
          <w:szCs w:val="28"/>
        </w:rPr>
        <w:t xml:space="preserve">. Научная стажировка </w:t>
      </w:r>
      <w:r w:rsidR="002A5F42" w:rsidRPr="003323DC">
        <w:rPr>
          <w:rFonts w:ascii="Times New Roman" w:hAnsi="Times New Roman" w:cs="Times New Roman"/>
          <w:b/>
          <w:sz w:val="28"/>
          <w:szCs w:val="28"/>
        </w:rPr>
        <w:t>магистрантов.</w:t>
      </w:r>
    </w:p>
    <w:p w14:paraId="21419D82" w14:textId="7F1623C8" w:rsidR="00934511" w:rsidRPr="003323DC" w:rsidRDefault="009C53BE" w:rsidP="00464F1F">
      <w:pPr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4.3</w:t>
      </w:r>
      <w:r w:rsidR="002A5F42" w:rsidRPr="003323DC">
        <w:rPr>
          <w:sz w:val="28"/>
          <w:szCs w:val="28"/>
        </w:rPr>
        <w:t>.1. Научная стажировка организуется с целью ознакомления с инновационными технологиями и новыми видами производств в научных организациях и (или) организациях соответствующих отраслей или сфер деятельности, в том числе за рубежом.</w:t>
      </w:r>
    </w:p>
    <w:p w14:paraId="60A12868" w14:textId="06C2DBA2" w:rsidR="003C0677" w:rsidRPr="003323DC" w:rsidRDefault="009C53BE" w:rsidP="6D580385">
      <w:pPr>
        <w:ind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4.3</w:t>
      </w:r>
      <w:r w:rsidR="003C0677" w:rsidRPr="6D580385">
        <w:rPr>
          <w:sz w:val="28"/>
          <w:szCs w:val="28"/>
        </w:rPr>
        <w:t xml:space="preserve">.2. </w:t>
      </w:r>
      <w:r w:rsidR="7B5826AD" w:rsidRPr="6D580385">
        <w:rPr>
          <w:sz w:val="28"/>
          <w:szCs w:val="28"/>
        </w:rPr>
        <w:t>Место прохождения научной стажировки соответствует научному</w:t>
      </w:r>
    </w:p>
    <w:p w14:paraId="4719105A" w14:textId="4AF7EB01" w:rsidR="003C0677" w:rsidRPr="003323DC" w:rsidRDefault="7B5826AD" w:rsidP="6D580385">
      <w:pPr>
        <w:ind w:firstLine="567"/>
        <w:jc w:val="both"/>
      </w:pPr>
      <w:r w:rsidRPr="6D580385">
        <w:rPr>
          <w:sz w:val="28"/>
          <w:szCs w:val="28"/>
        </w:rPr>
        <w:t>направлению образовательной программы и тематике исследования.</w:t>
      </w:r>
    </w:p>
    <w:p w14:paraId="2FFCBABE" w14:textId="4837F68F" w:rsidR="7B5826AD" w:rsidRDefault="7B5826AD" w:rsidP="6D580385">
      <w:pPr>
        <w:ind w:firstLine="567"/>
        <w:jc w:val="both"/>
        <w:rPr>
          <w:sz w:val="28"/>
          <w:szCs w:val="28"/>
        </w:rPr>
      </w:pPr>
      <w:r w:rsidRPr="6D580385">
        <w:rPr>
          <w:sz w:val="28"/>
          <w:szCs w:val="28"/>
        </w:rPr>
        <w:t>4.3.4. Продолжительность стажировки составляет не менее 14 календарных дней.</w:t>
      </w:r>
    </w:p>
    <w:p w14:paraId="7262BB0D" w14:textId="7997C81B" w:rsidR="410F3D71" w:rsidRDefault="410F3D71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4.3.5. </w:t>
      </w:r>
      <w:r w:rsidR="6FBAC735" w:rsidRPr="6D580385">
        <w:rPr>
          <w:rFonts w:eastAsia="Times New Roman"/>
          <w:sz w:val="28"/>
          <w:szCs w:val="28"/>
        </w:rPr>
        <w:t xml:space="preserve">Научная стажировка магистрантов, в том числе в формате онлайн, за счет средств республиканского бюджета </w:t>
      </w:r>
      <w:r w:rsidR="6FBAC735" w:rsidRPr="6D580385">
        <w:rPr>
          <w:rFonts w:eastAsia="Times New Roman"/>
          <w:sz w:val="28"/>
          <w:szCs w:val="28"/>
          <w:highlight w:val="yellow"/>
        </w:rPr>
        <w:t>и внебюджетных средств университета организуется</w:t>
      </w:r>
      <w:r w:rsidR="6FBAC735" w:rsidRPr="6D580385">
        <w:rPr>
          <w:rFonts w:eastAsia="Times New Roman"/>
          <w:sz w:val="28"/>
          <w:szCs w:val="28"/>
        </w:rPr>
        <w:t xml:space="preserve"> при условии обязательного соответствия магистрантов и организаций следующим требованиям:</w:t>
      </w:r>
    </w:p>
    <w:p w14:paraId="17E1BB9A" w14:textId="370AEB08" w:rsidR="6FBAC735" w:rsidRDefault="6FBAC735" w:rsidP="6D580385">
      <w:pPr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6D580385">
        <w:rPr>
          <w:rFonts w:eastAsia="Times New Roman"/>
          <w:i/>
          <w:iCs/>
          <w:sz w:val="28"/>
          <w:szCs w:val="28"/>
        </w:rPr>
        <w:t>Требования к магистрантам</w:t>
      </w:r>
      <w:r w:rsidR="57FE86B1" w:rsidRPr="6D580385">
        <w:rPr>
          <w:rFonts w:eastAsia="Times New Roman"/>
          <w:i/>
          <w:iCs/>
          <w:sz w:val="28"/>
          <w:szCs w:val="28"/>
        </w:rPr>
        <w:t>,</w:t>
      </w:r>
      <w:r w:rsidR="4A0081E2" w:rsidRPr="6D580385">
        <w:rPr>
          <w:rFonts w:eastAsia="Times New Roman"/>
          <w:i/>
          <w:iCs/>
          <w:sz w:val="28"/>
          <w:szCs w:val="28"/>
        </w:rPr>
        <w:t xml:space="preserve"> </w:t>
      </w:r>
      <w:r w:rsidRPr="6D580385">
        <w:rPr>
          <w:rFonts w:eastAsia="Times New Roman"/>
          <w:i/>
          <w:iCs/>
          <w:sz w:val="28"/>
          <w:szCs w:val="28"/>
        </w:rPr>
        <w:t>претендующи</w:t>
      </w:r>
      <w:r w:rsidR="74B97017" w:rsidRPr="6D580385">
        <w:rPr>
          <w:rFonts w:eastAsia="Times New Roman"/>
          <w:i/>
          <w:iCs/>
          <w:sz w:val="28"/>
          <w:szCs w:val="28"/>
        </w:rPr>
        <w:t>м</w:t>
      </w:r>
      <w:r w:rsidRPr="6D580385">
        <w:rPr>
          <w:rFonts w:eastAsia="Times New Roman"/>
          <w:i/>
          <w:iCs/>
          <w:sz w:val="28"/>
          <w:szCs w:val="28"/>
        </w:rPr>
        <w:t xml:space="preserve"> на прохождение научной стажировки в зарубежных организациях:</w:t>
      </w:r>
    </w:p>
    <w:p w14:paraId="7DCF5EED" w14:textId="6FED5646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  <w:highlight w:val="yellow"/>
        </w:rPr>
        <w:t>- GPA не ниже 3.75;</w:t>
      </w:r>
    </w:p>
    <w:p w14:paraId="7135BA52" w14:textId="43782CAE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- наличие научных достижений, к которым относятся: 1) публикации в научных журналах, предпочтительно, в журналах, рекомендованных КОКСОН МОН РК, а также рецензируемых научных журналах, индексируемых в базах данных </w:t>
      </w:r>
      <w:r w:rsidRPr="6D580385">
        <w:rPr>
          <w:rFonts w:eastAsia="Times New Roman"/>
          <w:sz w:val="28"/>
          <w:szCs w:val="28"/>
          <w:lang w:val="en-US"/>
        </w:rPr>
        <w:t xml:space="preserve">Scopus </w:t>
      </w:r>
      <w:r w:rsidRPr="6D580385">
        <w:rPr>
          <w:rFonts w:eastAsia="Times New Roman"/>
          <w:sz w:val="28"/>
          <w:szCs w:val="28"/>
        </w:rPr>
        <w:t xml:space="preserve">и/или </w:t>
      </w:r>
      <w:r w:rsidRPr="6D580385">
        <w:rPr>
          <w:rFonts w:eastAsia="Times New Roman"/>
          <w:sz w:val="28"/>
          <w:szCs w:val="28"/>
          <w:lang w:val="en-US"/>
        </w:rPr>
        <w:t>Web of Science</w:t>
      </w:r>
      <w:r w:rsidRPr="6D580385">
        <w:rPr>
          <w:rFonts w:eastAsia="Times New Roman"/>
          <w:sz w:val="28"/>
          <w:szCs w:val="28"/>
        </w:rPr>
        <w:t>; 2) участие в качестве исполнителя в проектах ГФ/ПЦФ МОН РК; 3)</w:t>
      </w:r>
      <w:r w:rsidRPr="6D580385">
        <w:rPr>
          <w:rFonts w:eastAsia="Times New Roman"/>
        </w:rPr>
        <w:t xml:space="preserve"> </w:t>
      </w:r>
      <w:r w:rsidRPr="6D580385">
        <w:rPr>
          <w:rFonts w:eastAsia="Times New Roman"/>
          <w:sz w:val="28"/>
          <w:szCs w:val="28"/>
        </w:rPr>
        <w:t xml:space="preserve">грамоты/дипломы за призовые места конкурсах СБИ, Республиканском конкурсе НИРС и других; </w:t>
      </w:r>
    </w:p>
    <w:p w14:paraId="15E49044" w14:textId="1A38F45A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- сертификат о владении иностранным языком (сертификаты TOEFL, IELTS для английского языка или эквивалентные для других иностранных языков не ниже уровня </w:t>
      </w:r>
      <w:r w:rsidR="6A3334D1" w:rsidRPr="6D580385">
        <w:rPr>
          <w:rFonts w:eastAsia="Times New Roman"/>
          <w:sz w:val="28"/>
          <w:szCs w:val="28"/>
        </w:rPr>
        <w:t>B2</w:t>
      </w:r>
      <w:r w:rsidRPr="6D580385">
        <w:rPr>
          <w:rFonts w:eastAsia="Times New Roman"/>
          <w:sz w:val="28"/>
          <w:szCs w:val="28"/>
          <w:lang w:val="en-US"/>
        </w:rPr>
        <w:t xml:space="preserve"> </w:t>
      </w:r>
      <w:r w:rsidRPr="6D580385">
        <w:rPr>
          <w:rFonts w:eastAsia="Times New Roman"/>
          <w:sz w:val="28"/>
          <w:szCs w:val="28"/>
        </w:rPr>
        <w:t>общеевропейской компетенции владения иностранным языком (</w:t>
      </w:r>
      <w:r w:rsidRPr="6D580385">
        <w:rPr>
          <w:rFonts w:eastAsia="Times New Roman"/>
          <w:sz w:val="28"/>
          <w:szCs w:val="28"/>
          <w:lang w:val="en-US"/>
        </w:rPr>
        <w:t>CEFR</w:t>
      </w:r>
      <w:r w:rsidRPr="6D580385">
        <w:rPr>
          <w:rFonts w:eastAsia="Times New Roman"/>
          <w:sz w:val="28"/>
          <w:szCs w:val="28"/>
        </w:rPr>
        <w:t>)</w:t>
      </w:r>
      <w:r w:rsidR="0AF64EE7" w:rsidRPr="6D580385">
        <w:rPr>
          <w:rFonts w:eastAsia="Times New Roman"/>
          <w:sz w:val="28"/>
          <w:szCs w:val="28"/>
        </w:rPr>
        <w:t xml:space="preserve"> (</w:t>
      </w:r>
      <w:r w:rsidR="0AF64EE7" w:rsidRPr="6D580385">
        <w:rPr>
          <w:rFonts w:eastAsia="Times New Roman"/>
          <w:sz w:val="28"/>
          <w:szCs w:val="28"/>
          <w:highlight w:val="yellow"/>
        </w:rPr>
        <w:t xml:space="preserve">перечень </w:t>
      </w:r>
      <w:r w:rsidR="0F4098A3" w:rsidRPr="6D580385">
        <w:rPr>
          <w:rFonts w:eastAsia="Times New Roman"/>
          <w:sz w:val="28"/>
          <w:szCs w:val="28"/>
          <w:highlight w:val="yellow"/>
        </w:rPr>
        <w:t xml:space="preserve">языковых </w:t>
      </w:r>
      <w:r w:rsidR="0AF64EE7" w:rsidRPr="6D580385">
        <w:rPr>
          <w:rFonts w:eastAsia="Times New Roman"/>
          <w:sz w:val="28"/>
          <w:szCs w:val="28"/>
          <w:highlight w:val="yellow"/>
        </w:rPr>
        <w:t xml:space="preserve">сертификатов </w:t>
      </w:r>
      <w:r w:rsidR="2828B937" w:rsidRPr="6D580385">
        <w:rPr>
          <w:rFonts w:eastAsia="Times New Roman"/>
          <w:sz w:val="28"/>
          <w:szCs w:val="28"/>
          <w:highlight w:val="yellow"/>
        </w:rPr>
        <w:t>приведен в Приложении 1 к настоящему Положению</w:t>
      </w:r>
      <w:r w:rsidR="0AF64EE7" w:rsidRPr="6D580385">
        <w:rPr>
          <w:rFonts w:eastAsia="Times New Roman"/>
          <w:sz w:val="28"/>
          <w:szCs w:val="28"/>
        </w:rPr>
        <w:t>)</w:t>
      </w:r>
      <w:r w:rsidRPr="6D580385">
        <w:rPr>
          <w:rFonts w:eastAsia="Times New Roman"/>
          <w:sz w:val="28"/>
          <w:szCs w:val="28"/>
        </w:rPr>
        <w:t>;</w:t>
      </w:r>
    </w:p>
    <w:p w14:paraId="5F961F91" w14:textId="22C151EE" w:rsidR="6FBAC735" w:rsidRDefault="6FBAC735" w:rsidP="6D580385">
      <w:pPr>
        <w:ind w:firstLine="567"/>
        <w:jc w:val="both"/>
        <w:rPr>
          <w:rFonts w:eastAsia="Times New Roman"/>
          <w:sz w:val="28"/>
          <w:szCs w:val="28"/>
        </w:rPr>
      </w:pPr>
      <w:r w:rsidRPr="6D580385">
        <w:rPr>
          <w:rFonts w:eastAsia="Times New Roman"/>
          <w:sz w:val="28"/>
          <w:szCs w:val="28"/>
        </w:rPr>
        <w:t>- активное участие в общественной жизни ВУЗа.</w:t>
      </w:r>
    </w:p>
    <w:p w14:paraId="38AA6865" w14:textId="693579FA" w:rsidR="6FBAC735" w:rsidRDefault="6FBAC735" w:rsidP="6D580385">
      <w:pPr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6D580385">
        <w:rPr>
          <w:rFonts w:eastAsia="Times New Roman"/>
          <w:i/>
          <w:iCs/>
          <w:sz w:val="28"/>
          <w:szCs w:val="28"/>
        </w:rPr>
        <w:t>Требования к зарубежным организациям:</w:t>
      </w:r>
    </w:p>
    <w:p w14:paraId="5CBE9F64" w14:textId="47A2A8AE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- организация должна входить в топ-500 международных рейтингов </w:t>
      </w:r>
      <w:r w:rsidRPr="6D580385">
        <w:rPr>
          <w:rFonts w:eastAsia="Times New Roman"/>
          <w:sz w:val="28"/>
          <w:szCs w:val="28"/>
          <w:lang w:val="en-US"/>
        </w:rPr>
        <w:t>QS WUR</w:t>
      </w:r>
      <w:r w:rsidRPr="6D580385">
        <w:rPr>
          <w:rFonts w:eastAsia="Times New Roman"/>
          <w:sz w:val="28"/>
          <w:szCs w:val="28"/>
        </w:rPr>
        <w:t xml:space="preserve"> или </w:t>
      </w:r>
      <w:r w:rsidRPr="6D580385">
        <w:rPr>
          <w:rFonts w:eastAsia="Times New Roman"/>
          <w:sz w:val="28"/>
          <w:szCs w:val="28"/>
          <w:lang w:val="en-US"/>
        </w:rPr>
        <w:t>THE WUR</w:t>
      </w:r>
      <w:r w:rsidRPr="6D580385">
        <w:rPr>
          <w:rFonts w:eastAsia="Times New Roman"/>
          <w:sz w:val="28"/>
          <w:szCs w:val="28"/>
        </w:rPr>
        <w:t xml:space="preserve">, или </w:t>
      </w:r>
      <w:r w:rsidRPr="6D580385">
        <w:rPr>
          <w:rFonts w:eastAsia="Times New Roman"/>
          <w:sz w:val="28"/>
          <w:szCs w:val="28"/>
          <w:lang w:val="en-US"/>
        </w:rPr>
        <w:t>ARWU</w:t>
      </w:r>
      <w:r w:rsidRPr="6D580385">
        <w:rPr>
          <w:rFonts w:eastAsia="Times New Roman"/>
          <w:sz w:val="28"/>
          <w:szCs w:val="28"/>
        </w:rPr>
        <w:t xml:space="preserve">; или в топ-200 предметных рейтингов </w:t>
      </w:r>
      <w:r w:rsidRPr="6D580385">
        <w:rPr>
          <w:rFonts w:eastAsia="Times New Roman"/>
          <w:sz w:val="28"/>
          <w:szCs w:val="28"/>
          <w:lang w:val="en-US"/>
        </w:rPr>
        <w:t>QS</w:t>
      </w:r>
      <w:r w:rsidRPr="6D580385">
        <w:rPr>
          <w:rFonts w:eastAsia="Times New Roman"/>
          <w:sz w:val="28"/>
          <w:szCs w:val="28"/>
        </w:rPr>
        <w:t xml:space="preserve">, </w:t>
      </w:r>
      <w:r w:rsidRPr="6D580385">
        <w:rPr>
          <w:rFonts w:eastAsia="Times New Roman"/>
          <w:sz w:val="28"/>
          <w:szCs w:val="28"/>
          <w:lang w:val="en-US"/>
        </w:rPr>
        <w:t>Times Higher Education</w:t>
      </w:r>
      <w:r w:rsidRPr="6D580385">
        <w:rPr>
          <w:rFonts w:eastAsia="Times New Roman"/>
          <w:sz w:val="28"/>
          <w:szCs w:val="28"/>
        </w:rPr>
        <w:t xml:space="preserve">, </w:t>
      </w:r>
      <w:r w:rsidRPr="6D580385">
        <w:rPr>
          <w:rFonts w:eastAsia="Times New Roman"/>
          <w:sz w:val="28"/>
          <w:szCs w:val="28"/>
          <w:lang w:val="en-US"/>
        </w:rPr>
        <w:t>ARWU</w:t>
      </w:r>
      <w:r w:rsidRPr="6D580385">
        <w:rPr>
          <w:rFonts w:eastAsia="Times New Roman"/>
          <w:sz w:val="28"/>
          <w:szCs w:val="28"/>
        </w:rPr>
        <w:t xml:space="preserve"> (в случае если базой научной стажировки является университет);</w:t>
      </w:r>
    </w:p>
    <w:p w14:paraId="35014D69" w14:textId="7A35CD5B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lastRenderedPageBreak/>
        <w:t xml:space="preserve">- в случае, если базой научной стажировки является научный центр/институт, не являющийся структурным подразделением университета, - наличие не менее 20 публикаций сотрудников организации по направлению подготовки магистрантов в журналах, индексируемых в базах данных </w:t>
      </w:r>
      <w:r w:rsidRPr="6D580385">
        <w:rPr>
          <w:rFonts w:eastAsia="Times New Roman"/>
          <w:sz w:val="28"/>
          <w:szCs w:val="28"/>
          <w:lang w:val="en-US"/>
        </w:rPr>
        <w:t xml:space="preserve">Scopus </w:t>
      </w:r>
      <w:r w:rsidRPr="6D580385">
        <w:rPr>
          <w:rFonts w:eastAsia="Times New Roman"/>
          <w:sz w:val="28"/>
          <w:szCs w:val="28"/>
        </w:rPr>
        <w:t xml:space="preserve">и/или </w:t>
      </w:r>
      <w:r w:rsidRPr="6D580385">
        <w:rPr>
          <w:rFonts w:eastAsia="Times New Roman"/>
          <w:sz w:val="28"/>
          <w:szCs w:val="28"/>
          <w:lang w:val="en-US"/>
        </w:rPr>
        <w:t>Web of Science</w:t>
      </w:r>
      <w:r w:rsidRPr="6D580385">
        <w:rPr>
          <w:rFonts w:eastAsia="Times New Roman"/>
          <w:sz w:val="28"/>
          <w:szCs w:val="28"/>
        </w:rPr>
        <w:t>, за предшествующий год;</w:t>
      </w:r>
    </w:p>
    <w:p w14:paraId="38AB2FF3" w14:textId="1BEEECE2" w:rsidR="6FBAC735" w:rsidRDefault="6FBAC73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>- наличие исследовательской группы по теме диссертации магистранта, публикующих результаты исследований в международных рецензируемых научных журналах 1 и 2 квартилей (</w:t>
      </w:r>
      <w:r w:rsidRPr="6D580385">
        <w:rPr>
          <w:rFonts w:eastAsia="Times New Roman"/>
          <w:sz w:val="28"/>
          <w:szCs w:val="28"/>
          <w:lang w:val="en-US"/>
        </w:rPr>
        <w:t>Q</w:t>
      </w:r>
      <w:r w:rsidRPr="6D580385">
        <w:rPr>
          <w:rFonts w:eastAsia="Times New Roman"/>
          <w:sz w:val="28"/>
          <w:szCs w:val="28"/>
        </w:rPr>
        <w:t xml:space="preserve">1, </w:t>
      </w:r>
      <w:r w:rsidRPr="6D580385">
        <w:rPr>
          <w:rFonts w:eastAsia="Times New Roman"/>
          <w:sz w:val="28"/>
          <w:szCs w:val="28"/>
          <w:lang w:val="en-US"/>
        </w:rPr>
        <w:t>Q</w:t>
      </w:r>
      <w:r w:rsidRPr="6D580385">
        <w:rPr>
          <w:rFonts w:eastAsia="Times New Roman"/>
          <w:sz w:val="28"/>
          <w:szCs w:val="28"/>
        </w:rPr>
        <w:t xml:space="preserve">2) в базах данных </w:t>
      </w:r>
      <w:r w:rsidRPr="6D580385">
        <w:rPr>
          <w:rFonts w:eastAsia="Times New Roman"/>
          <w:sz w:val="28"/>
          <w:szCs w:val="28"/>
          <w:lang w:val="en-US"/>
        </w:rPr>
        <w:t xml:space="preserve">Scopus </w:t>
      </w:r>
      <w:r w:rsidRPr="6D580385">
        <w:rPr>
          <w:rFonts w:eastAsia="Times New Roman"/>
          <w:sz w:val="28"/>
          <w:szCs w:val="28"/>
        </w:rPr>
        <w:t xml:space="preserve">и/или </w:t>
      </w:r>
      <w:r w:rsidRPr="6D580385">
        <w:rPr>
          <w:rFonts w:eastAsia="Times New Roman"/>
          <w:sz w:val="28"/>
          <w:szCs w:val="28"/>
          <w:lang w:val="en-US"/>
        </w:rPr>
        <w:t>Web of Science</w:t>
      </w:r>
      <w:r w:rsidRPr="6D580385">
        <w:rPr>
          <w:rFonts w:eastAsia="Times New Roman"/>
          <w:sz w:val="28"/>
          <w:szCs w:val="28"/>
        </w:rPr>
        <w:t>.</w:t>
      </w:r>
    </w:p>
    <w:p w14:paraId="1EA6A79E" w14:textId="61769D76" w:rsidR="1D358165" w:rsidRDefault="1D358165" w:rsidP="6D580385">
      <w:pPr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6D580385">
        <w:rPr>
          <w:rFonts w:eastAsia="Times New Roman"/>
          <w:i/>
          <w:iCs/>
          <w:sz w:val="28"/>
          <w:szCs w:val="28"/>
        </w:rPr>
        <w:t>Требования к казахстанским организациям:</w:t>
      </w:r>
    </w:p>
    <w:p w14:paraId="18DD4780" w14:textId="6178030E" w:rsidR="1D358165" w:rsidRDefault="1D35816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- к рекомендуемым для прохождения научной стажировки организациям относятся: АОО «Назарбаев университет», научно-исследовательские институты и центры, научные лаборатории, национальные университеты и вузы, имеющие иной организационно-правовой статус при условии наличия исследовательской группы и необходимой научной инфраструктуры по теме исследования магистранта, а также иные организации, соответствующие профилю научно-исследовательской работы магистранта.     </w:t>
      </w:r>
    </w:p>
    <w:p w14:paraId="4089D9C4" w14:textId="5C645020" w:rsidR="1D358165" w:rsidRDefault="1D358165" w:rsidP="6D580385">
      <w:pPr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6D580385">
        <w:rPr>
          <w:rFonts w:eastAsia="Times New Roman"/>
          <w:i/>
          <w:iCs/>
          <w:sz w:val="28"/>
          <w:szCs w:val="28"/>
        </w:rPr>
        <w:t>Требования к программе научной стажировки:</w:t>
      </w:r>
    </w:p>
    <w:p w14:paraId="18FDCB7F" w14:textId="5A4C6CB1" w:rsidR="1D358165" w:rsidRDefault="1D35816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 xml:space="preserve">-  программа научной стажировки соответствует уровню магистратуры (Master level), теме и содержанию магистерской диссертации (проекта). В программу стажировки рекомендуется включать лекции по методологии научного исследования, написанию научных статей, научной этике, работе с реферативными и полнотекстовыми базами данных, принципам отбора научного журнала для публикаций результатов исследований и другие; </w:t>
      </w:r>
    </w:p>
    <w:p w14:paraId="075ADDDA" w14:textId="08B3C350" w:rsidR="1D358165" w:rsidRDefault="1D35816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>- в программе научной стажировки указываются темы все виды работ, запланированные в рамках стажировки (темы лекций, научные семинары, лабораторные работы и другие), с указанием ответственного лица/лектора;</w:t>
      </w:r>
    </w:p>
    <w:p w14:paraId="2A80796A" w14:textId="0DBD9DAA" w:rsidR="1D358165" w:rsidRDefault="1D358165" w:rsidP="6D580385">
      <w:pPr>
        <w:tabs>
          <w:tab w:val="left" w:pos="709"/>
          <w:tab w:val="left" w:pos="851"/>
          <w:tab w:val="left" w:pos="993"/>
        </w:tabs>
        <w:jc w:val="both"/>
      </w:pPr>
      <w:r w:rsidRPr="6D580385">
        <w:rPr>
          <w:rFonts w:eastAsia="Times New Roman"/>
          <w:sz w:val="28"/>
          <w:szCs w:val="28"/>
        </w:rPr>
        <w:t xml:space="preserve"> </w:t>
      </w:r>
      <w:r>
        <w:tab/>
      </w:r>
      <w:r w:rsidRPr="6D580385">
        <w:rPr>
          <w:rFonts w:eastAsia="Times New Roman"/>
          <w:sz w:val="28"/>
          <w:szCs w:val="28"/>
        </w:rPr>
        <w:t xml:space="preserve">- программа научной стажировки в формате онлайн, как правило, состоит из теоретического и практического модулей. Теоретический модуль включает видео-лекции, в том числе онлайн и в асинхронном режиме, а также соответствующие уровню магистратуры и целям стажировки онлайн-курсы партнерского университета. Практический модуль включает вебинары, презентации диссертационных исследований магистрантов, подготовку индивидуальных и групповых проектов, тьюториалы, а также самостоятельную работу обучающихся;     </w:t>
      </w:r>
    </w:p>
    <w:p w14:paraId="50BA478C" w14:textId="63BD25A7" w:rsidR="1D358165" w:rsidRDefault="1D358165" w:rsidP="6D580385">
      <w:pPr>
        <w:ind w:firstLine="567"/>
        <w:jc w:val="both"/>
      </w:pPr>
      <w:r w:rsidRPr="6D580385">
        <w:rPr>
          <w:rFonts w:eastAsia="Times New Roman"/>
          <w:sz w:val="28"/>
          <w:szCs w:val="28"/>
        </w:rPr>
        <w:t>- программа научной стажировки</w:t>
      </w:r>
      <w:r w:rsidR="5A2E787A" w:rsidRPr="6D580385">
        <w:rPr>
          <w:rFonts w:eastAsia="Times New Roman"/>
          <w:sz w:val="28"/>
          <w:szCs w:val="28"/>
        </w:rPr>
        <w:t xml:space="preserve"> и понедельный план научной стажировки утверждаются совместно </w:t>
      </w:r>
      <w:r w:rsidR="06A7FEC4" w:rsidRPr="6D580385">
        <w:rPr>
          <w:rFonts w:eastAsia="Times New Roman"/>
          <w:sz w:val="28"/>
          <w:szCs w:val="28"/>
        </w:rPr>
        <w:t>университетом</w:t>
      </w:r>
      <w:r w:rsidR="5A2E787A" w:rsidRPr="6D580385">
        <w:rPr>
          <w:rFonts w:eastAsia="Times New Roman"/>
          <w:sz w:val="28"/>
          <w:szCs w:val="28"/>
        </w:rPr>
        <w:t xml:space="preserve"> и принима</w:t>
      </w:r>
      <w:r w:rsidR="4AAB1615" w:rsidRPr="6D580385">
        <w:rPr>
          <w:rFonts w:eastAsia="Times New Roman"/>
          <w:sz w:val="28"/>
          <w:szCs w:val="28"/>
        </w:rPr>
        <w:t>ющей организацией. На уровне</w:t>
      </w:r>
      <w:r w:rsidR="079A8255" w:rsidRPr="6D580385">
        <w:rPr>
          <w:rFonts w:eastAsia="Times New Roman"/>
          <w:sz w:val="28"/>
          <w:szCs w:val="28"/>
        </w:rPr>
        <w:t xml:space="preserve"> университета программа и понедельный план</w:t>
      </w:r>
      <w:r w:rsidR="4AAB1615" w:rsidRPr="6D580385">
        <w:rPr>
          <w:rFonts w:eastAsia="Times New Roman"/>
          <w:sz w:val="28"/>
          <w:szCs w:val="28"/>
        </w:rPr>
        <w:t xml:space="preserve"> </w:t>
      </w:r>
      <w:r w:rsidRPr="6D580385">
        <w:rPr>
          <w:rFonts w:eastAsia="Times New Roman"/>
          <w:sz w:val="28"/>
          <w:szCs w:val="28"/>
        </w:rPr>
        <w:t>заверя</w:t>
      </w:r>
      <w:r w:rsidR="7EBA4B7B" w:rsidRPr="6D580385">
        <w:rPr>
          <w:rFonts w:eastAsia="Times New Roman"/>
          <w:sz w:val="28"/>
          <w:szCs w:val="28"/>
        </w:rPr>
        <w:t>ю</w:t>
      </w:r>
      <w:r w:rsidRPr="6D580385">
        <w:rPr>
          <w:rFonts w:eastAsia="Times New Roman"/>
          <w:sz w:val="28"/>
          <w:szCs w:val="28"/>
        </w:rPr>
        <w:t>тся заведующим кафедрой</w:t>
      </w:r>
      <w:r w:rsidR="577842DD" w:rsidRPr="6D580385">
        <w:rPr>
          <w:rFonts w:eastAsia="Times New Roman"/>
          <w:sz w:val="28"/>
          <w:szCs w:val="28"/>
        </w:rPr>
        <w:t xml:space="preserve">, </w:t>
      </w:r>
      <w:r w:rsidRPr="6D580385">
        <w:rPr>
          <w:rFonts w:eastAsia="Times New Roman"/>
          <w:sz w:val="28"/>
          <w:szCs w:val="28"/>
        </w:rPr>
        <w:t>заместителем декана по научно-инновационной деятельности и международным связям</w:t>
      </w:r>
      <w:r w:rsidR="0CCF96B5" w:rsidRPr="6D580385">
        <w:rPr>
          <w:rFonts w:eastAsia="Times New Roman"/>
          <w:sz w:val="28"/>
          <w:szCs w:val="28"/>
        </w:rPr>
        <w:t xml:space="preserve"> и утверждаются деканом факультета/директором НИИ</w:t>
      </w:r>
      <w:r w:rsidRPr="6D580385">
        <w:rPr>
          <w:rFonts w:eastAsia="Times New Roman"/>
          <w:sz w:val="28"/>
          <w:szCs w:val="28"/>
        </w:rPr>
        <w:t xml:space="preserve">.  </w:t>
      </w:r>
    </w:p>
    <w:p w14:paraId="089CE868" w14:textId="7762452B" w:rsidR="6D580385" w:rsidRDefault="6D580385" w:rsidP="6D580385">
      <w:pPr>
        <w:ind w:firstLine="567"/>
        <w:jc w:val="both"/>
        <w:rPr>
          <w:sz w:val="28"/>
          <w:szCs w:val="28"/>
        </w:rPr>
      </w:pPr>
    </w:p>
    <w:p w14:paraId="2E37B87C" w14:textId="40D9772E" w:rsidR="00BC77E7" w:rsidRPr="003323DC" w:rsidRDefault="00673D3F" w:rsidP="6D580385">
      <w:pPr>
        <w:ind w:firstLine="567"/>
        <w:jc w:val="both"/>
        <w:rPr>
          <w:rFonts w:eastAsiaTheme="minorEastAsia"/>
          <w:sz w:val="28"/>
          <w:szCs w:val="28"/>
          <w:lang w:eastAsia="ko-KR"/>
        </w:rPr>
      </w:pPr>
      <w:r w:rsidRPr="6D580385">
        <w:rPr>
          <w:sz w:val="28"/>
          <w:szCs w:val="28"/>
        </w:rPr>
        <w:lastRenderedPageBreak/>
        <w:t>4.</w:t>
      </w:r>
      <w:r w:rsidR="009C53BE" w:rsidRPr="6D580385">
        <w:rPr>
          <w:rFonts w:eastAsiaTheme="minorEastAsia"/>
          <w:sz w:val="28"/>
          <w:szCs w:val="28"/>
          <w:lang w:eastAsia="ko-KR"/>
        </w:rPr>
        <w:t>3</w:t>
      </w:r>
      <w:r w:rsidRPr="6D580385">
        <w:rPr>
          <w:rFonts w:eastAsiaTheme="minorEastAsia"/>
          <w:sz w:val="28"/>
          <w:szCs w:val="28"/>
          <w:lang w:eastAsia="ko-KR"/>
        </w:rPr>
        <w:t xml:space="preserve">.6. Обучающийся представляет отчет об итогах зарубежной научной стажировки на заседании выпускающей кафедры </w:t>
      </w:r>
      <w:r w:rsidRPr="6D580385">
        <w:rPr>
          <w:rFonts w:eastAsiaTheme="minorEastAsia"/>
          <w:sz w:val="28"/>
          <w:szCs w:val="28"/>
          <w:highlight w:val="green"/>
          <w:lang w:eastAsia="ko-KR"/>
        </w:rPr>
        <w:t>и Ученого совета факультета</w:t>
      </w:r>
      <w:r w:rsidRPr="6D580385">
        <w:rPr>
          <w:rFonts w:eastAsiaTheme="minorEastAsia"/>
          <w:sz w:val="28"/>
          <w:szCs w:val="28"/>
          <w:lang w:eastAsia="ko-KR"/>
        </w:rPr>
        <w:t>. Выпускающие кафедры в конце каждого учебного года проводят анализ результативности зарубежных стажировок обучающихся и при необ</w:t>
      </w:r>
      <w:r w:rsidR="00BC77E7" w:rsidRPr="6D580385">
        <w:rPr>
          <w:rFonts w:eastAsiaTheme="minorEastAsia"/>
          <w:sz w:val="28"/>
          <w:szCs w:val="28"/>
          <w:lang w:eastAsia="ko-KR"/>
        </w:rPr>
        <w:t>ходимости осуществляют необходи</w:t>
      </w:r>
      <w:r w:rsidRPr="6D580385">
        <w:rPr>
          <w:rFonts w:eastAsiaTheme="minorEastAsia"/>
          <w:sz w:val="28"/>
          <w:szCs w:val="28"/>
          <w:lang w:eastAsia="ko-KR"/>
        </w:rPr>
        <w:t>мые корректирующие мероприятия.</w:t>
      </w:r>
    </w:p>
    <w:p w14:paraId="7D7B3084" w14:textId="1D32E964" w:rsidR="00DF26AD" w:rsidRPr="003323DC" w:rsidRDefault="009C53BE" w:rsidP="00464F1F">
      <w:pPr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4.3</w:t>
      </w:r>
      <w:r w:rsidR="00BC77E7" w:rsidRPr="003323DC">
        <w:rPr>
          <w:sz w:val="28"/>
          <w:szCs w:val="28"/>
        </w:rPr>
        <w:t xml:space="preserve">.7. </w:t>
      </w:r>
      <w:r w:rsidR="00DF26AD" w:rsidRPr="003323DC">
        <w:rPr>
          <w:sz w:val="28"/>
          <w:szCs w:val="28"/>
        </w:rPr>
        <w:t>Нормативы финансирования зарубежных стажировок и т</w:t>
      </w:r>
      <w:r w:rsidR="00735E53" w:rsidRPr="003323DC">
        <w:rPr>
          <w:sz w:val="28"/>
          <w:szCs w:val="28"/>
        </w:rPr>
        <w:t>ребования к уровню владения ино</w:t>
      </w:r>
      <w:r w:rsidR="00DF26AD" w:rsidRPr="003323DC">
        <w:rPr>
          <w:sz w:val="28"/>
          <w:szCs w:val="28"/>
        </w:rPr>
        <w:t xml:space="preserve">странным языком устанавливаются соответствующими нормативными документами МОН РК и Положением о порядке командирования за рубеж обучающихся и ППС университета. </w:t>
      </w:r>
    </w:p>
    <w:p w14:paraId="50DACB9D" w14:textId="77777777" w:rsidR="007762DC" w:rsidRPr="003323DC" w:rsidRDefault="007762DC" w:rsidP="00464F1F">
      <w:pPr>
        <w:ind w:firstLine="567"/>
        <w:jc w:val="both"/>
        <w:rPr>
          <w:sz w:val="28"/>
          <w:szCs w:val="28"/>
        </w:rPr>
      </w:pPr>
    </w:p>
    <w:p w14:paraId="36BABC3A" w14:textId="55B083C3" w:rsidR="002A5F42" w:rsidRPr="003323DC" w:rsidRDefault="009C53BE" w:rsidP="002C0F0B">
      <w:pPr>
        <w:ind w:firstLine="567"/>
        <w:jc w:val="center"/>
        <w:rPr>
          <w:b/>
          <w:sz w:val="28"/>
          <w:szCs w:val="28"/>
        </w:rPr>
      </w:pPr>
      <w:r w:rsidRPr="003323DC">
        <w:rPr>
          <w:b/>
          <w:sz w:val="28"/>
          <w:szCs w:val="28"/>
        </w:rPr>
        <w:t>4.4</w:t>
      </w:r>
      <w:r w:rsidR="00AA7343" w:rsidRPr="003323DC">
        <w:rPr>
          <w:b/>
          <w:sz w:val="28"/>
          <w:szCs w:val="28"/>
        </w:rPr>
        <w:t>. Публикация основных результатов магистерской диссертации.</w:t>
      </w:r>
    </w:p>
    <w:p w14:paraId="4F845AF4" w14:textId="6F9A4CCC" w:rsidR="00EF6408" w:rsidRPr="003323DC" w:rsidRDefault="00AE3779" w:rsidP="00464F1F">
      <w:pPr>
        <w:tabs>
          <w:tab w:val="left" w:pos="1080"/>
        </w:tabs>
        <w:ind w:firstLine="432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</w:t>
      </w:r>
      <w:r w:rsidR="009C53BE" w:rsidRPr="003323DC">
        <w:rPr>
          <w:rFonts w:eastAsiaTheme="minorEastAsia"/>
          <w:sz w:val="28"/>
          <w:szCs w:val="28"/>
          <w:lang w:eastAsia="ko-KR"/>
        </w:rPr>
        <w:t>.4</w:t>
      </w:r>
      <w:r w:rsidRPr="003323DC">
        <w:rPr>
          <w:rFonts w:eastAsiaTheme="minorEastAsia"/>
          <w:sz w:val="28"/>
          <w:szCs w:val="28"/>
          <w:lang w:eastAsia="ko-KR"/>
        </w:rPr>
        <w:t xml:space="preserve">.1. </w:t>
      </w:r>
      <w:r w:rsidR="00F27B96" w:rsidRPr="00F27B96">
        <w:rPr>
          <w:sz w:val="28"/>
          <w:szCs w:val="28"/>
        </w:rPr>
        <w:t>Основные результаты магистерской диссертации представляются не менее, чем в одной публикации и (или) одном выступлении на научно-практической конференции. Рекомендуется публикация в научных изданиях, индексируемых в базе данных Scopus и (или) Web of Science, или входящих в перечень изданий, рекомендуемых Комитетом по обеспечению качества в сфере образований и науки (КОКСОН) МОН РК для публикации основных результатов научной деятельности, выступление на конференциях, индексируемых в базе данных Scopus и (или) Web of Science с последующей публикацией выступлений в материалах конфе</w:t>
      </w:r>
      <w:r w:rsidR="00F27B96">
        <w:rPr>
          <w:sz w:val="28"/>
          <w:szCs w:val="28"/>
        </w:rPr>
        <w:t>ренций (conference proceedings)</w:t>
      </w:r>
      <w:r w:rsidR="00990D70" w:rsidRPr="003323DC">
        <w:rPr>
          <w:sz w:val="28"/>
          <w:szCs w:val="28"/>
        </w:rPr>
        <w:t>.</w:t>
      </w:r>
      <w:r w:rsidR="00EF6408" w:rsidRPr="003323DC">
        <w:rPr>
          <w:sz w:val="28"/>
          <w:szCs w:val="28"/>
        </w:rPr>
        <w:t xml:space="preserve"> </w:t>
      </w:r>
    </w:p>
    <w:p w14:paraId="1389C52D" w14:textId="6FD8E2AF" w:rsidR="00990D70" w:rsidRDefault="009C53BE" w:rsidP="00464F1F">
      <w:pPr>
        <w:tabs>
          <w:tab w:val="left" w:pos="1080"/>
        </w:tabs>
        <w:ind w:firstLine="432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4.4</w:t>
      </w:r>
      <w:r w:rsidR="00990D70" w:rsidRPr="003323DC">
        <w:rPr>
          <w:sz w:val="28"/>
          <w:szCs w:val="28"/>
        </w:rPr>
        <w:t xml:space="preserve">.2. </w:t>
      </w:r>
      <w:r w:rsidR="00791C6C" w:rsidRPr="003323DC">
        <w:rPr>
          <w:sz w:val="28"/>
          <w:szCs w:val="28"/>
        </w:rPr>
        <w:t xml:space="preserve">Патенты, включенные в базу данных Web of Science, учитываются как научные статьи в международных рецензируемых научных журналах.  </w:t>
      </w:r>
    </w:p>
    <w:p w14:paraId="0D813189" w14:textId="77777777" w:rsidR="00F27B96" w:rsidRPr="003323DC" w:rsidRDefault="00F27B96" w:rsidP="00464F1F">
      <w:pPr>
        <w:tabs>
          <w:tab w:val="left" w:pos="1080"/>
        </w:tabs>
        <w:ind w:firstLine="432"/>
        <w:jc w:val="both"/>
        <w:rPr>
          <w:sz w:val="28"/>
          <w:szCs w:val="28"/>
        </w:rPr>
      </w:pPr>
    </w:p>
    <w:p w14:paraId="24DE9494" w14:textId="1B76ABE4" w:rsidR="00487914" w:rsidRPr="003323DC" w:rsidRDefault="009C53BE" w:rsidP="009C53BE">
      <w:pPr>
        <w:pStyle w:val="1"/>
        <w:spacing w:before="0" w:after="0"/>
        <w:ind w:firstLine="567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bookmarkStart w:id="7" w:name="_Toc50989538"/>
      <w:bookmarkStart w:id="8" w:name="Раздел_7"/>
      <w:r w:rsidRPr="003323DC">
        <w:rPr>
          <w:rFonts w:ascii="Times New Roman" w:hAnsi="Times New Roman"/>
          <w:caps/>
          <w:color w:val="000000" w:themeColor="text1"/>
          <w:sz w:val="28"/>
          <w:szCs w:val="28"/>
        </w:rPr>
        <w:t>5</w:t>
      </w:r>
      <w:r w:rsidR="005508E6" w:rsidRPr="003323DC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. </w:t>
      </w:r>
      <w:r w:rsidR="00487914" w:rsidRPr="003323DC">
        <w:rPr>
          <w:rFonts w:ascii="Times New Roman" w:hAnsi="Times New Roman"/>
          <w:caps/>
          <w:color w:val="000000" w:themeColor="text1"/>
          <w:sz w:val="28"/>
          <w:szCs w:val="28"/>
        </w:rPr>
        <w:t>Права и обязанности обучающихся магистратуры</w:t>
      </w:r>
      <w:bookmarkEnd w:id="7"/>
      <w:r w:rsidRPr="003323DC">
        <w:rPr>
          <w:rFonts w:ascii="Times New Roman" w:hAnsi="Times New Roman"/>
          <w:caps/>
          <w:color w:val="000000" w:themeColor="text1"/>
          <w:sz w:val="28"/>
          <w:szCs w:val="28"/>
        </w:rPr>
        <w:t>.</w:t>
      </w:r>
    </w:p>
    <w:bookmarkEnd w:id="8"/>
    <w:p w14:paraId="30F09628" w14:textId="77777777" w:rsidR="000D6D18" w:rsidRPr="003323DC" w:rsidRDefault="000D6D18" w:rsidP="00464F1F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F6BEF2" w14:textId="2451649F" w:rsidR="00580240" w:rsidRPr="003323DC" w:rsidRDefault="009C53BE" w:rsidP="00464F1F">
      <w:pPr>
        <w:tabs>
          <w:tab w:val="num" w:pos="720"/>
          <w:tab w:val="left" w:pos="1134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283561" w:rsidRPr="003323DC">
        <w:rPr>
          <w:sz w:val="28"/>
          <w:szCs w:val="28"/>
        </w:rPr>
        <w:t>.1</w:t>
      </w:r>
      <w:r w:rsidR="00580240" w:rsidRPr="003323DC">
        <w:rPr>
          <w:sz w:val="28"/>
          <w:szCs w:val="28"/>
        </w:rPr>
        <w:t xml:space="preserve">. </w:t>
      </w:r>
      <w:r w:rsidR="00487914" w:rsidRPr="003323DC">
        <w:rPr>
          <w:sz w:val="28"/>
          <w:szCs w:val="28"/>
        </w:rPr>
        <w:t xml:space="preserve">Обучающиеся в магистратуре КазНУ им. аль-Фараби имеют права и обязанности, определяемые Законом Республики Казахстан </w:t>
      </w:r>
      <w:r w:rsidR="00CC3087" w:rsidRPr="003323DC">
        <w:rPr>
          <w:sz w:val="28"/>
          <w:szCs w:val="28"/>
        </w:rPr>
        <w:t>«</w:t>
      </w:r>
      <w:r w:rsidR="00487914" w:rsidRPr="003323DC">
        <w:rPr>
          <w:sz w:val="28"/>
          <w:szCs w:val="28"/>
        </w:rPr>
        <w:t>Об образовании</w:t>
      </w:r>
      <w:r w:rsidR="00CC3087" w:rsidRPr="003323DC">
        <w:rPr>
          <w:sz w:val="28"/>
          <w:szCs w:val="28"/>
        </w:rPr>
        <w:t>»</w:t>
      </w:r>
      <w:r w:rsidR="00487914" w:rsidRPr="003323DC">
        <w:rPr>
          <w:sz w:val="28"/>
          <w:szCs w:val="28"/>
        </w:rPr>
        <w:t xml:space="preserve">, «О науке», нормативными актами МОН РК, Уставом и Правилами внутреннего распорядка КазНУ им. аль-Фараби. </w:t>
      </w:r>
    </w:p>
    <w:p w14:paraId="5A0800D6" w14:textId="1ADE3C4D" w:rsidR="00580240" w:rsidRPr="003323DC" w:rsidRDefault="009C53BE" w:rsidP="00464F1F">
      <w:pPr>
        <w:tabs>
          <w:tab w:val="num" w:pos="720"/>
          <w:tab w:val="left" w:pos="1134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283561" w:rsidRPr="003323DC">
        <w:rPr>
          <w:sz w:val="28"/>
          <w:szCs w:val="28"/>
        </w:rPr>
        <w:t>.2</w:t>
      </w:r>
      <w:r w:rsidR="00580240" w:rsidRPr="003323DC">
        <w:rPr>
          <w:sz w:val="28"/>
          <w:szCs w:val="28"/>
        </w:rPr>
        <w:t xml:space="preserve">. </w:t>
      </w:r>
      <w:r w:rsidR="00CA7383" w:rsidRPr="003323DC">
        <w:rPr>
          <w:sz w:val="28"/>
          <w:szCs w:val="28"/>
        </w:rPr>
        <w:t xml:space="preserve">Магистранты </w:t>
      </w:r>
      <w:r w:rsidR="00487914" w:rsidRPr="003323DC">
        <w:rPr>
          <w:sz w:val="28"/>
          <w:szCs w:val="28"/>
        </w:rPr>
        <w:t xml:space="preserve">обязаны своевременно и качественно выполнять </w:t>
      </w:r>
      <w:r w:rsidR="00E154CE" w:rsidRPr="003323DC">
        <w:rPr>
          <w:sz w:val="28"/>
          <w:szCs w:val="28"/>
        </w:rPr>
        <w:t>все виды работ, предусмотренных</w:t>
      </w:r>
      <w:r w:rsidR="00487914" w:rsidRPr="003323DC">
        <w:rPr>
          <w:sz w:val="28"/>
          <w:szCs w:val="28"/>
        </w:rPr>
        <w:t xml:space="preserve"> индивидуальным планом работы.  </w:t>
      </w:r>
    </w:p>
    <w:p w14:paraId="0014F10E" w14:textId="7A2DD92C" w:rsidR="00487914" w:rsidRPr="003323DC" w:rsidRDefault="009C53BE" w:rsidP="00464F1F">
      <w:pPr>
        <w:tabs>
          <w:tab w:val="num" w:pos="720"/>
          <w:tab w:val="left" w:pos="1134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283561" w:rsidRPr="003323DC">
        <w:rPr>
          <w:sz w:val="28"/>
          <w:szCs w:val="28"/>
        </w:rPr>
        <w:t>.3</w:t>
      </w:r>
      <w:r w:rsidR="00580240" w:rsidRPr="003323DC">
        <w:rPr>
          <w:sz w:val="28"/>
          <w:szCs w:val="28"/>
        </w:rPr>
        <w:t xml:space="preserve">. </w:t>
      </w:r>
      <w:r w:rsidR="00487914" w:rsidRPr="003323DC">
        <w:rPr>
          <w:sz w:val="28"/>
          <w:szCs w:val="28"/>
          <w:lang w:eastAsia="en-US"/>
        </w:rPr>
        <w:t xml:space="preserve">Магистранты </w:t>
      </w:r>
      <w:r w:rsidR="00487914" w:rsidRPr="003323DC">
        <w:rPr>
          <w:sz w:val="28"/>
          <w:szCs w:val="28"/>
        </w:rPr>
        <w:t>обязаны:</w:t>
      </w:r>
    </w:p>
    <w:p w14:paraId="3E705B5C" w14:textId="77777777" w:rsidR="00487914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– в конце каждого этапа работы, предусмотренной индивидуальными планами, своевременно представлять все необходимые письменные материалы;</w:t>
      </w:r>
    </w:p>
    <w:p w14:paraId="776DB7E1" w14:textId="77777777" w:rsidR="00487914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 xml:space="preserve">– вести записи замечаний и обратной связи, получаемой от своих научных руководителей/консультантов; </w:t>
      </w:r>
    </w:p>
    <w:p w14:paraId="473429F3" w14:textId="77777777" w:rsidR="00487914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– соблюдать установленные сроки сдачи отчетов (о проделанной учебной и научно-исследовательской/экспериментально-исследовательской работе, о выездных зарубежных стажировках и т.д.);</w:t>
      </w:r>
    </w:p>
    <w:p w14:paraId="373A28D1" w14:textId="77777777" w:rsidR="00487914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lastRenderedPageBreak/>
        <w:t>– своевременно информировать соответствующие административные подразделения университета о смене фамилии, адреса места жительства и контактных данных;</w:t>
      </w:r>
    </w:p>
    <w:p w14:paraId="4D3CB616" w14:textId="77777777" w:rsidR="00487914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– вовремя обсуждать с научными руководителями, консультантами и эдвайзерами возникающие проблемы, проявлять инициативу в их решении;</w:t>
      </w:r>
    </w:p>
    <w:p w14:paraId="2D2253DE" w14:textId="77777777" w:rsidR="00580240" w:rsidRPr="003323DC" w:rsidRDefault="00487914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– в установленные сроки завершить написание магистерской/докторской диссертации.</w:t>
      </w:r>
    </w:p>
    <w:p w14:paraId="18F83861" w14:textId="0583F862" w:rsidR="00580240" w:rsidRPr="003323DC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BC6809" w:rsidRPr="003323DC">
        <w:rPr>
          <w:sz w:val="28"/>
          <w:szCs w:val="28"/>
        </w:rPr>
        <w:t>.4</w:t>
      </w:r>
      <w:r w:rsidR="00580240" w:rsidRPr="003323DC">
        <w:rPr>
          <w:sz w:val="28"/>
          <w:szCs w:val="28"/>
        </w:rPr>
        <w:t xml:space="preserve">. </w:t>
      </w:r>
      <w:r w:rsidR="00487914" w:rsidRPr="003323DC">
        <w:rPr>
          <w:sz w:val="28"/>
          <w:szCs w:val="28"/>
        </w:rPr>
        <w:t xml:space="preserve">Магистранты, зачисленные для обучения по государственному образовательному заказу в рамках целевой подготовки кадров, обязаны своевременно заключить трехсторонний договор целевой подготовки и выполнять его условия. </w:t>
      </w:r>
    </w:p>
    <w:p w14:paraId="059794B8" w14:textId="4D0BFB3A" w:rsidR="00580240" w:rsidRPr="003323DC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BC6809" w:rsidRPr="003323DC">
        <w:rPr>
          <w:sz w:val="28"/>
          <w:szCs w:val="28"/>
        </w:rPr>
        <w:t>.5</w:t>
      </w:r>
      <w:r w:rsidR="00580240" w:rsidRPr="003323DC">
        <w:rPr>
          <w:sz w:val="28"/>
          <w:szCs w:val="28"/>
        </w:rPr>
        <w:t xml:space="preserve">. </w:t>
      </w:r>
      <w:r w:rsidR="00487914" w:rsidRPr="003323DC">
        <w:rPr>
          <w:sz w:val="28"/>
          <w:szCs w:val="28"/>
        </w:rPr>
        <w:t>Магистранты имеют право обращаться к заведующим выпускающими кафедрами за содействием в поиске научных руководителей, консультантов и для решения других организационных вопросов.</w:t>
      </w:r>
    </w:p>
    <w:p w14:paraId="23310228" w14:textId="3E392835" w:rsidR="00580240" w:rsidRPr="003323DC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BC6809" w:rsidRPr="003323DC">
        <w:rPr>
          <w:sz w:val="28"/>
          <w:szCs w:val="28"/>
        </w:rPr>
        <w:t>.6</w:t>
      </w:r>
      <w:r w:rsidR="00580240" w:rsidRPr="003323DC">
        <w:rPr>
          <w:sz w:val="28"/>
          <w:szCs w:val="28"/>
        </w:rPr>
        <w:t xml:space="preserve">. </w:t>
      </w:r>
      <w:r w:rsidR="00487914" w:rsidRPr="003323DC">
        <w:rPr>
          <w:sz w:val="28"/>
          <w:szCs w:val="28"/>
        </w:rPr>
        <w:t>При возникновении конфликтов</w:t>
      </w:r>
      <w:r w:rsidR="00CA7383" w:rsidRPr="003323DC">
        <w:rPr>
          <w:sz w:val="28"/>
          <w:szCs w:val="28"/>
        </w:rPr>
        <w:t xml:space="preserve"> между магистрантом </w:t>
      </w:r>
      <w:r w:rsidR="00B87398" w:rsidRPr="003323DC">
        <w:rPr>
          <w:sz w:val="28"/>
          <w:szCs w:val="28"/>
        </w:rPr>
        <w:t>и его научным руководителем, магистрант</w:t>
      </w:r>
      <w:r w:rsidR="00487914" w:rsidRPr="003323DC">
        <w:rPr>
          <w:sz w:val="28"/>
          <w:szCs w:val="28"/>
        </w:rPr>
        <w:t xml:space="preserve"> имеет право обратиться в согласительную комиссию для разрешения спорных вопросов. В случае необходимости Ученый совет факультета может принять решение об от</w:t>
      </w:r>
      <w:r w:rsidR="00B87398" w:rsidRPr="003323DC">
        <w:rPr>
          <w:sz w:val="28"/>
          <w:szCs w:val="28"/>
        </w:rPr>
        <w:t>странении научного руководителя</w:t>
      </w:r>
      <w:r w:rsidR="00487914" w:rsidRPr="003323DC">
        <w:rPr>
          <w:sz w:val="28"/>
          <w:szCs w:val="28"/>
        </w:rPr>
        <w:t xml:space="preserve"> от руководства и н</w:t>
      </w:r>
      <w:r w:rsidR="00B87398" w:rsidRPr="003323DC">
        <w:rPr>
          <w:sz w:val="28"/>
          <w:szCs w:val="28"/>
        </w:rPr>
        <w:t>азначении магистранту нового научного руководителя</w:t>
      </w:r>
      <w:r w:rsidR="00487914" w:rsidRPr="003323DC">
        <w:rPr>
          <w:sz w:val="28"/>
          <w:szCs w:val="28"/>
        </w:rPr>
        <w:t xml:space="preserve">. </w:t>
      </w:r>
    </w:p>
    <w:p w14:paraId="6E35B43A" w14:textId="6D2B7142" w:rsidR="00D3099B" w:rsidRPr="003323DC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BC6809" w:rsidRPr="003323DC">
        <w:rPr>
          <w:sz w:val="28"/>
          <w:szCs w:val="28"/>
        </w:rPr>
        <w:t xml:space="preserve">.7. </w:t>
      </w:r>
      <w:r w:rsidR="00D3099B" w:rsidRPr="003323DC">
        <w:rPr>
          <w:sz w:val="28"/>
          <w:szCs w:val="28"/>
        </w:rPr>
        <w:t xml:space="preserve">Магистранты имеют право </w:t>
      </w:r>
      <w:r w:rsidR="00283561" w:rsidRPr="003323DC">
        <w:rPr>
          <w:sz w:val="28"/>
          <w:szCs w:val="28"/>
        </w:rPr>
        <w:t xml:space="preserve">работать в свободное от обучения время, но не более чем на 0,5 ставки. </w:t>
      </w:r>
    </w:p>
    <w:p w14:paraId="5D5FEF00" w14:textId="7015EB6B" w:rsidR="00BC6809" w:rsidRPr="003323DC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>5</w:t>
      </w:r>
      <w:r w:rsidR="00C82F01" w:rsidRPr="003323DC">
        <w:rPr>
          <w:sz w:val="28"/>
          <w:szCs w:val="28"/>
        </w:rPr>
        <w:t>.8</w:t>
      </w:r>
      <w:r w:rsidR="00BC6809" w:rsidRPr="003323DC">
        <w:rPr>
          <w:sz w:val="28"/>
          <w:szCs w:val="28"/>
        </w:rPr>
        <w:t>. Магистранты, зачисленные для обучения по государственному образовательному заказу, обязаны соблюдать условия отработки, в порядке</w:t>
      </w:r>
      <w:r w:rsidR="00A53683" w:rsidRPr="003323DC">
        <w:rPr>
          <w:sz w:val="28"/>
          <w:szCs w:val="28"/>
        </w:rPr>
        <w:t>,</w:t>
      </w:r>
      <w:r w:rsidR="00BC6809" w:rsidRPr="003323DC">
        <w:rPr>
          <w:sz w:val="28"/>
          <w:szCs w:val="28"/>
        </w:rPr>
        <w:t xml:space="preserve"> установленном законодательством Республики Казахстан.</w:t>
      </w:r>
    </w:p>
    <w:p w14:paraId="4460AF29" w14:textId="69A51AA0" w:rsidR="00BC6809" w:rsidRPr="00464F1F" w:rsidRDefault="009C53BE" w:rsidP="00464F1F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3323DC">
        <w:rPr>
          <w:sz w:val="28"/>
          <w:szCs w:val="28"/>
        </w:rPr>
        <w:tab/>
        <w:t>5</w:t>
      </w:r>
      <w:r w:rsidR="00A53683" w:rsidRPr="003323DC">
        <w:rPr>
          <w:sz w:val="28"/>
          <w:szCs w:val="28"/>
        </w:rPr>
        <w:t>.8</w:t>
      </w:r>
      <w:r w:rsidR="00BC6809" w:rsidRPr="003323DC">
        <w:rPr>
          <w:sz w:val="28"/>
          <w:szCs w:val="28"/>
        </w:rPr>
        <w:t>.1</w:t>
      </w:r>
      <w:r w:rsidR="00922234" w:rsidRPr="0B8CA4FA">
        <w:rPr>
          <w:rFonts w:eastAsiaTheme="minorEastAsia"/>
          <w:sz w:val="28"/>
          <w:szCs w:val="28"/>
          <w:lang w:eastAsia="ko-KR"/>
        </w:rPr>
        <w:t>.</w:t>
      </w:r>
      <w:r w:rsidR="00BC6809" w:rsidRPr="003323DC">
        <w:rPr>
          <w:sz w:val="28"/>
          <w:szCs w:val="28"/>
        </w:rPr>
        <w:t xml:space="preserve"> В случае наличия места постоянного трудоустройства, соответствующего условиям отработки, магис</w:t>
      </w:r>
      <w:r w:rsidR="00805226" w:rsidRPr="003323DC">
        <w:rPr>
          <w:sz w:val="28"/>
          <w:szCs w:val="28"/>
        </w:rPr>
        <w:t>транты выпускного курса, обуча</w:t>
      </w:r>
      <w:r w:rsidR="00BC6809" w:rsidRPr="003323DC">
        <w:rPr>
          <w:sz w:val="28"/>
          <w:szCs w:val="28"/>
        </w:rPr>
        <w:t>ющиеся по государственному</w:t>
      </w:r>
      <w:r w:rsidR="00BC6809" w:rsidRPr="00464F1F">
        <w:rPr>
          <w:sz w:val="28"/>
          <w:szCs w:val="28"/>
        </w:rPr>
        <w:t xml:space="preserve"> образовательному заказу могут до распределения выпускников предъявить справку с места работы в </w:t>
      </w:r>
      <w:r w:rsidR="78C9CA6A" w:rsidRPr="0B8CA4FA">
        <w:rPr>
          <w:sz w:val="28"/>
          <w:szCs w:val="28"/>
        </w:rPr>
        <w:t>Офис профессионального развития и карьеры</w:t>
      </w:r>
      <w:r w:rsidR="00BC6809" w:rsidRPr="00464F1F">
        <w:rPr>
          <w:sz w:val="28"/>
          <w:szCs w:val="28"/>
        </w:rPr>
        <w:t xml:space="preserve"> КазНУ и после распределения получить направление для продолжения работы в указанной организации. </w:t>
      </w:r>
    </w:p>
    <w:p w14:paraId="362AC87B" w14:textId="675B48F6" w:rsidR="00BC6809" w:rsidRPr="00464F1F" w:rsidRDefault="009C53BE" w:rsidP="0B8CA4FA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53683" w:rsidRPr="00464F1F">
        <w:rPr>
          <w:sz w:val="28"/>
          <w:szCs w:val="28"/>
        </w:rPr>
        <w:t>.8</w:t>
      </w:r>
      <w:r w:rsidR="00BC6809" w:rsidRPr="00464F1F">
        <w:rPr>
          <w:sz w:val="28"/>
          <w:szCs w:val="28"/>
        </w:rPr>
        <w:t>.2</w:t>
      </w:r>
      <w:r w:rsidR="00922234">
        <w:rPr>
          <w:sz w:val="28"/>
          <w:szCs w:val="28"/>
        </w:rPr>
        <w:t>.</w:t>
      </w:r>
      <w:r w:rsidR="00BC6809" w:rsidRPr="00464F1F">
        <w:rPr>
          <w:sz w:val="28"/>
          <w:szCs w:val="28"/>
        </w:rPr>
        <w:t xml:space="preserve"> При </w:t>
      </w:r>
      <w:r w:rsidR="5919AE28" w:rsidRPr="00464F1F">
        <w:rPr>
          <w:sz w:val="28"/>
          <w:szCs w:val="28"/>
        </w:rPr>
        <w:t>отсутствии</w:t>
      </w:r>
      <w:r w:rsidR="00BC6809" w:rsidRPr="00464F1F">
        <w:rPr>
          <w:sz w:val="28"/>
          <w:szCs w:val="28"/>
        </w:rPr>
        <w:t xml:space="preserve"> места постоянного трудоустройства или его несоответствии условиям отработки, установленным законодательством Республики Казахстан, магистранты выпускного курса обязаны получить от </w:t>
      </w:r>
      <w:r w:rsidR="1D1C4F68" w:rsidRPr="0B8CA4FA">
        <w:rPr>
          <w:sz w:val="28"/>
          <w:szCs w:val="28"/>
        </w:rPr>
        <w:t>Офиса профессионального развития и карьеры</w:t>
      </w:r>
      <w:r w:rsidR="00BC6809" w:rsidRPr="00464F1F">
        <w:rPr>
          <w:sz w:val="28"/>
          <w:szCs w:val="28"/>
        </w:rPr>
        <w:t xml:space="preserve"> КазНУ направление для регистрации в Центре з</w:t>
      </w:r>
      <w:r w:rsidR="00805226" w:rsidRPr="00464F1F">
        <w:rPr>
          <w:sz w:val="28"/>
          <w:szCs w:val="28"/>
        </w:rPr>
        <w:t>анятости населения по месту про</w:t>
      </w:r>
      <w:r w:rsidR="00BC6809" w:rsidRPr="00464F1F">
        <w:rPr>
          <w:sz w:val="28"/>
          <w:szCs w:val="28"/>
        </w:rPr>
        <w:t>писки.</w:t>
      </w:r>
    </w:p>
    <w:p w14:paraId="2A2C6B8F" w14:textId="64D8FB0A" w:rsidR="00580240" w:rsidRPr="00464F1F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3683" w:rsidRPr="00464F1F">
        <w:rPr>
          <w:sz w:val="28"/>
          <w:szCs w:val="28"/>
        </w:rPr>
        <w:t>.9</w:t>
      </w:r>
      <w:r w:rsidR="00580240" w:rsidRPr="00464F1F">
        <w:rPr>
          <w:sz w:val="28"/>
          <w:szCs w:val="28"/>
        </w:rPr>
        <w:t xml:space="preserve">. </w:t>
      </w:r>
      <w:r w:rsidR="00B87398" w:rsidRPr="00464F1F">
        <w:rPr>
          <w:sz w:val="28"/>
          <w:szCs w:val="28"/>
        </w:rPr>
        <w:t xml:space="preserve">Все спорные вопросы, </w:t>
      </w:r>
      <w:r w:rsidR="00487914" w:rsidRPr="00464F1F">
        <w:rPr>
          <w:sz w:val="28"/>
          <w:szCs w:val="28"/>
        </w:rPr>
        <w:t>возникающие в процессе реализ</w:t>
      </w:r>
      <w:r w:rsidR="00B87398" w:rsidRPr="00464F1F">
        <w:rPr>
          <w:sz w:val="28"/>
          <w:szCs w:val="28"/>
        </w:rPr>
        <w:t xml:space="preserve">ации магистерских </w:t>
      </w:r>
      <w:r w:rsidR="00487914" w:rsidRPr="00464F1F">
        <w:rPr>
          <w:sz w:val="28"/>
          <w:szCs w:val="28"/>
        </w:rPr>
        <w:t xml:space="preserve">образовательных программ, разрешаются в порядке, установленном законодательством Республики Казахстан. </w:t>
      </w:r>
    </w:p>
    <w:p w14:paraId="05271B2E" w14:textId="3838D029" w:rsidR="00322E73" w:rsidRPr="00464F1F" w:rsidRDefault="009C53BE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  <w:r w:rsidRPr="0B8CA4FA">
        <w:rPr>
          <w:sz w:val="28"/>
          <w:szCs w:val="28"/>
        </w:rPr>
        <w:t>5</w:t>
      </w:r>
      <w:r w:rsidR="00A53683" w:rsidRPr="0B8CA4FA">
        <w:rPr>
          <w:sz w:val="28"/>
          <w:szCs w:val="28"/>
        </w:rPr>
        <w:t>.10</w:t>
      </w:r>
      <w:r w:rsidR="00580240" w:rsidRPr="0B8CA4FA">
        <w:rPr>
          <w:sz w:val="28"/>
          <w:szCs w:val="28"/>
        </w:rPr>
        <w:t xml:space="preserve">. </w:t>
      </w:r>
      <w:r w:rsidR="00487914" w:rsidRPr="0B8CA4FA">
        <w:rPr>
          <w:sz w:val="28"/>
          <w:szCs w:val="28"/>
        </w:rPr>
        <w:t>Иные права и обязанн</w:t>
      </w:r>
      <w:r w:rsidR="00B87398" w:rsidRPr="0B8CA4FA">
        <w:rPr>
          <w:sz w:val="28"/>
          <w:szCs w:val="28"/>
        </w:rPr>
        <w:t xml:space="preserve">ости магистрантов </w:t>
      </w:r>
      <w:r w:rsidR="00487914" w:rsidRPr="0B8CA4FA">
        <w:rPr>
          <w:sz w:val="28"/>
          <w:szCs w:val="28"/>
        </w:rPr>
        <w:t>КазНУ им.</w:t>
      </w:r>
      <w:r w:rsidR="6D2393A5" w:rsidRPr="0B8CA4FA">
        <w:rPr>
          <w:sz w:val="28"/>
          <w:szCs w:val="28"/>
        </w:rPr>
        <w:t xml:space="preserve"> </w:t>
      </w:r>
      <w:r w:rsidR="00487914" w:rsidRPr="0B8CA4FA">
        <w:rPr>
          <w:sz w:val="28"/>
          <w:szCs w:val="28"/>
        </w:rPr>
        <w:t>аль-Фараби, не предусмотренные настоящими Правилами, регулируются нормативными правовыми актами РК.</w:t>
      </w:r>
    </w:p>
    <w:p w14:paraId="484A591A" w14:textId="77777777" w:rsidR="00322E73" w:rsidRPr="00464F1F" w:rsidRDefault="00322E73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14:paraId="6749066C" w14:textId="77777777" w:rsidR="00322E73" w:rsidRPr="00464F1F" w:rsidRDefault="00322E73" w:rsidP="00464F1F">
      <w:pPr>
        <w:tabs>
          <w:tab w:val="num" w:pos="993"/>
        </w:tabs>
        <w:ind w:firstLine="567"/>
        <w:jc w:val="both"/>
        <w:rPr>
          <w:sz w:val="28"/>
          <w:szCs w:val="28"/>
        </w:rPr>
      </w:pPr>
    </w:p>
    <w:p w14:paraId="134112D7" w14:textId="45AFC428" w:rsidR="0079180F" w:rsidRPr="00464F1F" w:rsidRDefault="0079180F" w:rsidP="00464F1F">
      <w:pPr>
        <w:tabs>
          <w:tab w:val="num" w:pos="993"/>
        </w:tabs>
        <w:jc w:val="both"/>
        <w:rPr>
          <w:sz w:val="28"/>
          <w:szCs w:val="28"/>
        </w:rPr>
      </w:pPr>
    </w:p>
    <w:p w14:paraId="02176020" w14:textId="77777777" w:rsidR="00A53683" w:rsidRPr="00464F1F" w:rsidRDefault="00A53683" w:rsidP="00464F1F">
      <w:pPr>
        <w:tabs>
          <w:tab w:val="num" w:pos="993"/>
        </w:tabs>
        <w:jc w:val="both"/>
        <w:rPr>
          <w:sz w:val="28"/>
          <w:szCs w:val="28"/>
        </w:rPr>
      </w:pPr>
    </w:p>
    <w:p w14:paraId="0F08FA2E" w14:textId="75D14063" w:rsidR="00AC5789" w:rsidRPr="00464F1F" w:rsidRDefault="00640F59" w:rsidP="00464F1F">
      <w:pPr>
        <w:tabs>
          <w:tab w:val="num" w:pos="993"/>
        </w:tabs>
        <w:jc w:val="both"/>
        <w:rPr>
          <w:sz w:val="28"/>
          <w:szCs w:val="28"/>
        </w:rPr>
      </w:pPr>
      <w:r w:rsidRPr="00464F1F">
        <w:rPr>
          <w:sz w:val="28"/>
          <w:szCs w:val="28"/>
        </w:rPr>
        <w:t xml:space="preserve"> </w:t>
      </w:r>
    </w:p>
    <w:sectPr w:rsidR="00AC5789" w:rsidRPr="00464F1F" w:rsidSect="006E6F05">
      <w:headerReference w:type="default" r:id="rId11"/>
      <w:footerReference w:type="even" r:id="rId12"/>
      <w:footerReference w:type="default" r:id="rId13"/>
      <w:type w:val="continuous"/>
      <w:pgSz w:w="11909" w:h="16834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FEFE" w14:textId="77777777" w:rsidR="00934CF1" w:rsidRDefault="00934CF1" w:rsidP="00B62E1B">
      <w:r>
        <w:separator/>
      </w:r>
    </w:p>
  </w:endnote>
  <w:endnote w:type="continuationSeparator" w:id="0">
    <w:p w14:paraId="23D36987" w14:textId="77777777" w:rsidR="00934CF1" w:rsidRDefault="00934CF1" w:rsidP="00B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 Unicode MS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EB4B" w14:textId="77777777" w:rsidR="00805226" w:rsidRDefault="00805226" w:rsidP="00353F58">
    <w:pPr>
      <w:pStyle w:val="af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DFF64A1" w14:textId="77777777" w:rsidR="00805226" w:rsidRDefault="00805226" w:rsidP="00353F5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2621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7EA219F" w14:textId="77777777" w:rsidR="00805226" w:rsidRDefault="00805226">
        <w:pPr>
          <w:pStyle w:val="af4"/>
          <w:jc w:val="center"/>
        </w:pPr>
        <w:r w:rsidRPr="00CE0A3B">
          <w:rPr>
            <w:sz w:val="22"/>
          </w:rPr>
          <w:fldChar w:fldCharType="begin"/>
        </w:r>
        <w:r w:rsidRPr="00CE0A3B">
          <w:rPr>
            <w:sz w:val="22"/>
          </w:rPr>
          <w:instrText xml:space="preserve"> PAGE   \* MERGEFORMAT </w:instrText>
        </w:r>
        <w:r w:rsidRPr="00CE0A3B">
          <w:rPr>
            <w:sz w:val="22"/>
          </w:rPr>
          <w:fldChar w:fldCharType="separate"/>
        </w:r>
        <w:r w:rsidR="00CA4D2C">
          <w:rPr>
            <w:noProof/>
            <w:sz w:val="22"/>
          </w:rPr>
          <w:t>10</w:t>
        </w:r>
        <w:r w:rsidRPr="00CE0A3B">
          <w:rPr>
            <w:sz w:val="22"/>
          </w:rPr>
          <w:fldChar w:fldCharType="end"/>
        </w:r>
      </w:p>
    </w:sdtContent>
  </w:sdt>
  <w:p w14:paraId="7C18BAC8" w14:textId="77777777" w:rsidR="00805226" w:rsidRDefault="0080522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8225" w14:textId="77777777" w:rsidR="00934CF1" w:rsidRDefault="00934CF1" w:rsidP="00B62E1B">
      <w:r>
        <w:separator/>
      </w:r>
    </w:p>
  </w:footnote>
  <w:footnote w:type="continuationSeparator" w:id="0">
    <w:p w14:paraId="54C98759" w14:textId="77777777" w:rsidR="00934CF1" w:rsidRDefault="00934CF1" w:rsidP="00B6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103"/>
      <w:gridCol w:w="1613"/>
      <w:gridCol w:w="1613"/>
    </w:tblGrid>
    <w:tr w:rsidR="003C0E37" w:rsidRPr="003C0E37" w14:paraId="380250B1" w14:textId="77777777" w:rsidTr="00B1657E">
      <w:tc>
        <w:tcPr>
          <w:tcW w:w="1526" w:type="dxa"/>
          <w:vMerge w:val="restart"/>
        </w:tcPr>
        <w:p w14:paraId="6425C412" w14:textId="77777777" w:rsidR="003C0E37" w:rsidRPr="003C0E37" w:rsidRDefault="003C0E37" w:rsidP="003C0E37">
          <w:pPr>
            <w:pStyle w:val="ae"/>
            <w:jc w:val="center"/>
          </w:pPr>
        </w:p>
      </w:tc>
      <w:tc>
        <w:tcPr>
          <w:tcW w:w="5103" w:type="dxa"/>
        </w:tcPr>
        <w:p w14:paraId="17DFE0D3" w14:textId="77777777" w:rsidR="003C0E37" w:rsidRPr="003C0E37" w:rsidRDefault="003C0E37" w:rsidP="003C0E37">
          <w:pPr>
            <w:pStyle w:val="ae"/>
            <w:jc w:val="center"/>
          </w:pPr>
          <w:r w:rsidRPr="003C0E37">
            <w:rPr>
              <w:bCs/>
            </w:rPr>
            <w:t>КазНУ им. аль-Фараби</w:t>
          </w:r>
        </w:p>
      </w:tc>
      <w:tc>
        <w:tcPr>
          <w:tcW w:w="3226" w:type="dxa"/>
          <w:gridSpan w:val="2"/>
        </w:tcPr>
        <w:p w14:paraId="02C0C2EB" w14:textId="11A9F12A" w:rsidR="003C0E37" w:rsidRPr="003C0E37" w:rsidRDefault="003C0E37" w:rsidP="003C0E37">
          <w:pPr>
            <w:pStyle w:val="ae"/>
            <w:jc w:val="center"/>
          </w:pPr>
          <w:r>
            <w:rPr>
              <w:bCs/>
            </w:rPr>
            <w:t>Издание: первое</w:t>
          </w:r>
        </w:p>
      </w:tc>
    </w:tr>
    <w:tr w:rsidR="003C0E37" w:rsidRPr="003C0E37" w14:paraId="4FEAF23E" w14:textId="77777777" w:rsidTr="00B1657E">
      <w:tc>
        <w:tcPr>
          <w:tcW w:w="1526" w:type="dxa"/>
          <w:vMerge/>
        </w:tcPr>
        <w:p w14:paraId="4BDE6D4B" w14:textId="77777777" w:rsidR="003C0E37" w:rsidRPr="003C0E37" w:rsidRDefault="003C0E37" w:rsidP="003C0E37">
          <w:pPr>
            <w:pStyle w:val="ae"/>
            <w:jc w:val="center"/>
          </w:pPr>
        </w:p>
      </w:tc>
      <w:tc>
        <w:tcPr>
          <w:tcW w:w="5103" w:type="dxa"/>
        </w:tcPr>
        <w:p w14:paraId="2F13C2AB" w14:textId="77777777" w:rsidR="003C0E37" w:rsidRPr="003C0E37" w:rsidRDefault="003C0E37" w:rsidP="003C0E37">
          <w:pPr>
            <w:pStyle w:val="ae"/>
            <w:jc w:val="center"/>
            <w:rPr>
              <w:bCs/>
            </w:rPr>
          </w:pPr>
          <w:r w:rsidRPr="003C0E37">
            <w:rPr>
              <w:bCs/>
            </w:rPr>
            <w:t xml:space="preserve">ПОЛОЖЕНИЕ </w:t>
          </w:r>
        </w:p>
        <w:p w14:paraId="241FED98" w14:textId="6ED55FFF" w:rsidR="003C0E37" w:rsidRPr="003C0E37" w:rsidRDefault="003C0E37" w:rsidP="003C0E37">
          <w:pPr>
            <w:pStyle w:val="ae"/>
            <w:jc w:val="center"/>
          </w:pPr>
          <w:r w:rsidRPr="003C0E37">
            <w:rPr>
              <w:bCs/>
            </w:rPr>
            <w:t xml:space="preserve">о </w:t>
          </w:r>
          <w:r>
            <w:rPr>
              <w:rFonts w:eastAsiaTheme="minorEastAsia"/>
              <w:bCs/>
              <w:lang w:eastAsia="ko-KR"/>
            </w:rPr>
            <w:t xml:space="preserve">магистратуре </w:t>
          </w:r>
          <w:r w:rsidRPr="003C0E37">
            <w:rPr>
              <w:bCs/>
            </w:rPr>
            <w:t>в Казахском национальном университете имени аль-Фараби</w:t>
          </w:r>
        </w:p>
      </w:tc>
      <w:tc>
        <w:tcPr>
          <w:tcW w:w="1613" w:type="dxa"/>
        </w:tcPr>
        <w:p w14:paraId="77EAA107" w14:textId="0860E394" w:rsidR="003C0E37" w:rsidRPr="003C0E37" w:rsidRDefault="00C02A73" w:rsidP="003C0E37">
          <w:pPr>
            <w:pStyle w:val="ae"/>
            <w:jc w:val="center"/>
          </w:pPr>
          <w:r>
            <w:rPr>
              <w:bCs/>
            </w:rPr>
            <w:t>2021</w:t>
          </w:r>
          <w:r w:rsidR="003C0E37" w:rsidRPr="003C0E37">
            <w:rPr>
              <w:bCs/>
            </w:rPr>
            <w:t xml:space="preserve"> год</w:t>
          </w:r>
        </w:p>
      </w:tc>
      <w:tc>
        <w:tcPr>
          <w:tcW w:w="1613" w:type="dxa"/>
        </w:tcPr>
        <w:p w14:paraId="7F308E50" w14:textId="77777777" w:rsidR="003C0E37" w:rsidRPr="003C0E37" w:rsidRDefault="003C0E37" w:rsidP="003C0E37">
          <w:pPr>
            <w:pStyle w:val="ae"/>
            <w:jc w:val="center"/>
            <w:rPr>
              <w:bCs/>
            </w:rPr>
          </w:pPr>
          <w:r w:rsidRPr="003C0E37">
            <w:rPr>
              <w:bCs/>
            </w:rPr>
            <w:t xml:space="preserve">Стр. </w:t>
          </w:r>
          <w:r w:rsidRPr="003C0E37">
            <w:fldChar w:fldCharType="begin"/>
          </w:r>
          <w:r w:rsidRPr="003C0E37">
            <w:instrText>PAGE</w:instrText>
          </w:r>
          <w:r w:rsidRPr="003C0E37">
            <w:fldChar w:fldCharType="separate"/>
          </w:r>
          <w:r w:rsidR="00CA4D2C">
            <w:rPr>
              <w:noProof/>
            </w:rPr>
            <w:t>10</w:t>
          </w:r>
          <w:r w:rsidRPr="003C0E37">
            <w:fldChar w:fldCharType="end"/>
          </w:r>
          <w:r w:rsidRPr="003C0E37">
            <w:rPr>
              <w:bCs/>
            </w:rPr>
            <w:t xml:space="preserve"> из </w:t>
          </w:r>
          <w:r w:rsidRPr="003C0E37">
            <w:fldChar w:fldCharType="begin"/>
          </w:r>
          <w:r w:rsidRPr="003C0E37">
            <w:instrText>NUMPAGES</w:instrText>
          </w:r>
          <w:r w:rsidRPr="003C0E37">
            <w:fldChar w:fldCharType="separate"/>
          </w:r>
          <w:r w:rsidR="00CA4D2C">
            <w:rPr>
              <w:noProof/>
            </w:rPr>
            <w:t>10</w:t>
          </w:r>
          <w:r w:rsidRPr="003C0E37">
            <w:fldChar w:fldCharType="end"/>
          </w:r>
        </w:p>
        <w:p w14:paraId="04D08E2C" w14:textId="77777777" w:rsidR="003C0E37" w:rsidRPr="003C0E37" w:rsidRDefault="003C0E37" w:rsidP="003C0E37">
          <w:pPr>
            <w:pStyle w:val="ae"/>
            <w:jc w:val="center"/>
          </w:pPr>
        </w:p>
      </w:tc>
    </w:tr>
  </w:tbl>
  <w:p w14:paraId="2B7C2A8D" w14:textId="77777777" w:rsidR="00805226" w:rsidRDefault="00805226" w:rsidP="00353F5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11017A87"/>
    <w:multiLevelType w:val="hybridMultilevel"/>
    <w:tmpl w:val="468E47D0"/>
    <w:lvl w:ilvl="0" w:tplc="4420D23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E00DF2"/>
    <w:multiLevelType w:val="multilevel"/>
    <w:tmpl w:val="524ECC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7B657F7"/>
    <w:multiLevelType w:val="multilevel"/>
    <w:tmpl w:val="9086E7D2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asciiTheme="minorHAnsi" w:hAnsiTheme="minorHAnsi" w:cstheme="minorBidi" w:hint="default"/>
        <w:sz w:val="28"/>
      </w:rPr>
    </w:lvl>
  </w:abstractNum>
  <w:abstractNum w:abstractNumId="4" w15:restartNumberingAfterBreak="0">
    <w:nsid w:val="23250396"/>
    <w:multiLevelType w:val="singleLevel"/>
    <w:tmpl w:val="75F0F5D0"/>
    <w:name w:val="WW8Num143"/>
    <w:lvl w:ilvl="0">
      <w:start w:val="10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 w16cid:durableId="1662988">
    <w:abstractNumId w:val="2"/>
  </w:num>
  <w:num w:numId="2" w16cid:durableId="355812088">
    <w:abstractNumId w:val="3"/>
  </w:num>
  <w:num w:numId="3" w16cid:durableId="68231900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39"/>
    <w:rsid w:val="00000DBB"/>
    <w:rsid w:val="0000377F"/>
    <w:rsid w:val="00007A8B"/>
    <w:rsid w:val="00010028"/>
    <w:rsid w:val="0001106C"/>
    <w:rsid w:val="000125C1"/>
    <w:rsid w:val="0001365F"/>
    <w:rsid w:val="00013694"/>
    <w:rsid w:val="00027EEC"/>
    <w:rsid w:val="00031C33"/>
    <w:rsid w:val="000322E9"/>
    <w:rsid w:val="00033E4E"/>
    <w:rsid w:val="00037921"/>
    <w:rsid w:val="00037AE7"/>
    <w:rsid w:val="000400A4"/>
    <w:rsid w:val="000430DF"/>
    <w:rsid w:val="00046490"/>
    <w:rsid w:val="000513E3"/>
    <w:rsid w:val="000516E8"/>
    <w:rsid w:val="00051AFA"/>
    <w:rsid w:val="00051C58"/>
    <w:rsid w:val="000533E4"/>
    <w:rsid w:val="0005511C"/>
    <w:rsid w:val="00055490"/>
    <w:rsid w:val="0005635D"/>
    <w:rsid w:val="00060292"/>
    <w:rsid w:val="00060EA0"/>
    <w:rsid w:val="000635A9"/>
    <w:rsid w:val="00067357"/>
    <w:rsid w:val="00067EC9"/>
    <w:rsid w:val="000725A2"/>
    <w:rsid w:val="00072649"/>
    <w:rsid w:val="000730FC"/>
    <w:rsid w:val="00075095"/>
    <w:rsid w:val="00075354"/>
    <w:rsid w:val="00076AE6"/>
    <w:rsid w:val="00080020"/>
    <w:rsid w:val="00080E4D"/>
    <w:rsid w:val="00082001"/>
    <w:rsid w:val="00082A8B"/>
    <w:rsid w:val="00082E2E"/>
    <w:rsid w:val="00082F35"/>
    <w:rsid w:val="00083E65"/>
    <w:rsid w:val="00084D0A"/>
    <w:rsid w:val="00084E17"/>
    <w:rsid w:val="00086728"/>
    <w:rsid w:val="00087BF6"/>
    <w:rsid w:val="00087F31"/>
    <w:rsid w:val="00090BC1"/>
    <w:rsid w:val="000910CF"/>
    <w:rsid w:val="00091342"/>
    <w:rsid w:val="0009274D"/>
    <w:rsid w:val="00092BF4"/>
    <w:rsid w:val="000931C6"/>
    <w:rsid w:val="00094BA8"/>
    <w:rsid w:val="000950BF"/>
    <w:rsid w:val="00095834"/>
    <w:rsid w:val="00096143"/>
    <w:rsid w:val="000979EF"/>
    <w:rsid w:val="00097F36"/>
    <w:rsid w:val="000A05D6"/>
    <w:rsid w:val="000A0723"/>
    <w:rsid w:val="000A2CF0"/>
    <w:rsid w:val="000A3DC9"/>
    <w:rsid w:val="000A3E21"/>
    <w:rsid w:val="000A51CD"/>
    <w:rsid w:val="000A69F9"/>
    <w:rsid w:val="000A7161"/>
    <w:rsid w:val="000B19E6"/>
    <w:rsid w:val="000B1A9E"/>
    <w:rsid w:val="000B208A"/>
    <w:rsid w:val="000B25D0"/>
    <w:rsid w:val="000B40EA"/>
    <w:rsid w:val="000B6A04"/>
    <w:rsid w:val="000B76F9"/>
    <w:rsid w:val="000C1348"/>
    <w:rsid w:val="000C1702"/>
    <w:rsid w:val="000C21D2"/>
    <w:rsid w:val="000C3603"/>
    <w:rsid w:val="000C535D"/>
    <w:rsid w:val="000D0B2E"/>
    <w:rsid w:val="000D2BF0"/>
    <w:rsid w:val="000D3BA2"/>
    <w:rsid w:val="000D5231"/>
    <w:rsid w:val="000D523C"/>
    <w:rsid w:val="000D6D18"/>
    <w:rsid w:val="000E1796"/>
    <w:rsid w:val="000E24E6"/>
    <w:rsid w:val="000E3B67"/>
    <w:rsid w:val="000E4361"/>
    <w:rsid w:val="000E78AF"/>
    <w:rsid w:val="000E7DB0"/>
    <w:rsid w:val="000F1E49"/>
    <w:rsid w:val="000F2178"/>
    <w:rsid w:val="000F3921"/>
    <w:rsid w:val="000F4887"/>
    <w:rsid w:val="000F62B6"/>
    <w:rsid w:val="000F6CB4"/>
    <w:rsid w:val="000F7BA3"/>
    <w:rsid w:val="00100229"/>
    <w:rsid w:val="001017E7"/>
    <w:rsid w:val="00101DE0"/>
    <w:rsid w:val="00102C08"/>
    <w:rsid w:val="00103FEE"/>
    <w:rsid w:val="0010456C"/>
    <w:rsid w:val="00104EAC"/>
    <w:rsid w:val="00107AFD"/>
    <w:rsid w:val="001101C1"/>
    <w:rsid w:val="001116F0"/>
    <w:rsid w:val="00113A65"/>
    <w:rsid w:val="001148AB"/>
    <w:rsid w:val="001149CC"/>
    <w:rsid w:val="00115763"/>
    <w:rsid w:val="00116600"/>
    <w:rsid w:val="001209DD"/>
    <w:rsid w:val="001234FA"/>
    <w:rsid w:val="0012452D"/>
    <w:rsid w:val="00126371"/>
    <w:rsid w:val="00126925"/>
    <w:rsid w:val="001270FF"/>
    <w:rsid w:val="00130796"/>
    <w:rsid w:val="00130D1A"/>
    <w:rsid w:val="0013118D"/>
    <w:rsid w:val="00131BDE"/>
    <w:rsid w:val="00132E7C"/>
    <w:rsid w:val="00133478"/>
    <w:rsid w:val="00135465"/>
    <w:rsid w:val="00135953"/>
    <w:rsid w:val="001367A5"/>
    <w:rsid w:val="00137015"/>
    <w:rsid w:val="00141BAA"/>
    <w:rsid w:val="00143BB4"/>
    <w:rsid w:val="00144158"/>
    <w:rsid w:val="00144D48"/>
    <w:rsid w:val="00146EA6"/>
    <w:rsid w:val="00150B27"/>
    <w:rsid w:val="0015172F"/>
    <w:rsid w:val="001527BA"/>
    <w:rsid w:val="00153657"/>
    <w:rsid w:val="00153AF6"/>
    <w:rsid w:val="00154279"/>
    <w:rsid w:val="00155324"/>
    <w:rsid w:val="0015584C"/>
    <w:rsid w:val="00155D2E"/>
    <w:rsid w:val="00156BAD"/>
    <w:rsid w:val="00156E74"/>
    <w:rsid w:val="00160661"/>
    <w:rsid w:val="001666CA"/>
    <w:rsid w:val="00170860"/>
    <w:rsid w:val="00172428"/>
    <w:rsid w:val="00173929"/>
    <w:rsid w:val="00173D45"/>
    <w:rsid w:val="001743AE"/>
    <w:rsid w:val="001743F6"/>
    <w:rsid w:val="00174B52"/>
    <w:rsid w:val="001762BA"/>
    <w:rsid w:val="00177E44"/>
    <w:rsid w:val="00180897"/>
    <w:rsid w:val="001817C6"/>
    <w:rsid w:val="00191F33"/>
    <w:rsid w:val="00191F4E"/>
    <w:rsid w:val="001940F7"/>
    <w:rsid w:val="00194169"/>
    <w:rsid w:val="001A1D79"/>
    <w:rsid w:val="001A2755"/>
    <w:rsid w:val="001A4CCF"/>
    <w:rsid w:val="001A5480"/>
    <w:rsid w:val="001A5DEA"/>
    <w:rsid w:val="001B213A"/>
    <w:rsid w:val="001B2B61"/>
    <w:rsid w:val="001B3739"/>
    <w:rsid w:val="001B6CE8"/>
    <w:rsid w:val="001C0FC6"/>
    <w:rsid w:val="001C1EFF"/>
    <w:rsid w:val="001C225F"/>
    <w:rsid w:val="001C30B4"/>
    <w:rsid w:val="001C4D1A"/>
    <w:rsid w:val="001C6A8E"/>
    <w:rsid w:val="001C6BA2"/>
    <w:rsid w:val="001D0A41"/>
    <w:rsid w:val="001D25D4"/>
    <w:rsid w:val="001D28A0"/>
    <w:rsid w:val="001D58CE"/>
    <w:rsid w:val="001D5EAE"/>
    <w:rsid w:val="001D6C27"/>
    <w:rsid w:val="001D7E80"/>
    <w:rsid w:val="001E05F1"/>
    <w:rsid w:val="001E16E6"/>
    <w:rsid w:val="001E31C4"/>
    <w:rsid w:val="001E605F"/>
    <w:rsid w:val="001E75A9"/>
    <w:rsid w:val="001F1370"/>
    <w:rsid w:val="001F335A"/>
    <w:rsid w:val="001F43E6"/>
    <w:rsid w:val="001F61A4"/>
    <w:rsid w:val="001F6392"/>
    <w:rsid w:val="001F78BF"/>
    <w:rsid w:val="001F7F72"/>
    <w:rsid w:val="001F7FA7"/>
    <w:rsid w:val="00201AAB"/>
    <w:rsid w:val="00201B95"/>
    <w:rsid w:val="00202523"/>
    <w:rsid w:val="00203351"/>
    <w:rsid w:val="00203DFD"/>
    <w:rsid w:val="00204FDD"/>
    <w:rsid w:val="002050BD"/>
    <w:rsid w:val="002051FD"/>
    <w:rsid w:val="002069BD"/>
    <w:rsid w:val="00206F22"/>
    <w:rsid w:val="00207E95"/>
    <w:rsid w:val="0021367A"/>
    <w:rsid w:val="00215306"/>
    <w:rsid w:val="0021701D"/>
    <w:rsid w:val="002176EB"/>
    <w:rsid w:val="00217EBF"/>
    <w:rsid w:val="00220164"/>
    <w:rsid w:val="00221A26"/>
    <w:rsid w:val="0022280C"/>
    <w:rsid w:val="00222F0C"/>
    <w:rsid w:val="002233B9"/>
    <w:rsid w:val="00226032"/>
    <w:rsid w:val="00227976"/>
    <w:rsid w:val="0023128B"/>
    <w:rsid w:val="00231F20"/>
    <w:rsid w:val="00231FED"/>
    <w:rsid w:val="00233248"/>
    <w:rsid w:val="002332F1"/>
    <w:rsid w:val="00235157"/>
    <w:rsid w:val="00236108"/>
    <w:rsid w:val="002405F6"/>
    <w:rsid w:val="00241EAB"/>
    <w:rsid w:val="002442F5"/>
    <w:rsid w:val="00244BD8"/>
    <w:rsid w:val="002453FB"/>
    <w:rsid w:val="00247AEA"/>
    <w:rsid w:val="00247F0E"/>
    <w:rsid w:val="002508B8"/>
    <w:rsid w:val="00252439"/>
    <w:rsid w:val="00252AC7"/>
    <w:rsid w:val="002535D4"/>
    <w:rsid w:val="00254C50"/>
    <w:rsid w:val="00255AE0"/>
    <w:rsid w:val="0025661B"/>
    <w:rsid w:val="00257A3B"/>
    <w:rsid w:val="002622A1"/>
    <w:rsid w:val="00262DD0"/>
    <w:rsid w:val="00266743"/>
    <w:rsid w:val="00270260"/>
    <w:rsid w:val="0027191F"/>
    <w:rsid w:val="0027225A"/>
    <w:rsid w:val="0027248D"/>
    <w:rsid w:val="00273274"/>
    <w:rsid w:val="00273E88"/>
    <w:rsid w:val="00274E58"/>
    <w:rsid w:val="00275FAF"/>
    <w:rsid w:val="0027733B"/>
    <w:rsid w:val="002820F8"/>
    <w:rsid w:val="00283561"/>
    <w:rsid w:val="00284DCE"/>
    <w:rsid w:val="0028724C"/>
    <w:rsid w:val="00287CC8"/>
    <w:rsid w:val="00291B39"/>
    <w:rsid w:val="00291CC3"/>
    <w:rsid w:val="00292149"/>
    <w:rsid w:val="002937DB"/>
    <w:rsid w:val="00294F7B"/>
    <w:rsid w:val="00297C6A"/>
    <w:rsid w:val="002A174F"/>
    <w:rsid w:val="002A19E5"/>
    <w:rsid w:val="002A23D9"/>
    <w:rsid w:val="002A267B"/>
    <w:rsid w:val="002A5F42"/>
    <w:rsid w:val="002B1C8E"/>
    <w:rsid w:val="002B31B3"/>
    <w:rsid w:val="002B4282"/>
    <w:rsid w:val="002B6343"/>
    <w:rsid w:val="002B6B07"/>
    <w:rsid w:val="002C0F0B"/>
    <w:rsid w:val="002C277B"/>
    <w:rsid w:val="002C4213"/>
    <w:rsid w:val="002C4BE8"/>
    <w:rsid w:val="002C4F8D"/>
    <w:rsid w:val="002C65EF"/>
    <w:rsid w:val="002C6FAC"/>
    <w:rsid w:val="002C6FC7"/>
    <w:rsid w:val="002C75F4"/>
    <w:rsid w:val="002D0378"/>
    <w:rsid w:val="002D64B0"/>
    <w:rsid w:val="002D66A6"/>
    <w:rsid w:val="002D6D34"/>
    <w:rsid w:val="002F068A"/>
    <w:rsid w:val="002F086A"/>
    <w:rsid w:val="002F1CF5"/>
    <w:rsid w:val="002F23DA"/>
    <w:rsid w:val="002F2404"/>
    <w:rsid w:val="002F324E"/>
    <w:rsid w:val="002F36CC"/>
    <w:rsid w:val="002F52E8"/>
    <w:rsid w:val="002F5A76"/>
    <w:rsid w:val="002F5F0E"/>
    <w:rsid w:val="002F6688"/>
    <w:rsid w:val="003001F2"/>
    <w:rsid w:val="0030150B"/>
    <w:rsid w:val="00302219"/>
    <w:rsid w:val="003045CE"/>
    <w:rsid w:val="00310190"/>
    <w:rsid w:val="00312DD2"/>
    <w:rsid w:val="00312F01"/>
    <w:rsid w:val="00313F3A"/>
    <w:rsid w:val="00314AC8"/>
    <w:rsid w:val="00315DC5"/>
    <w:rsid w:val="00316168"/>
    <w:rsid w:val="00317291"/>
    <w:rsid w:val="00317A9E"/>
    <w:rsid w:val="00322E73"/>
    <w:rsid w:val="00323ABC"/>
    <w:rsid w:val="00324DFE"/>
    <w:rsid w:val="0032550A"/>
    <w:rsid w:val="0033163D"/>
    <w:rsid w:val="00331DBF"/>
    <w:rsid w:val="003323DC"/>
    <w:rsid w:val="003335F9"/>
    <w:rsid w:val="003337C4"/>
    <w:rsid w:val="00333D56"/>
    <w:rsid w:val="00336947"/>
    <w:rsid w:val="0033797D"/>
    <w:rsid w:val="003407B4"/>
    <w:rsid w:val="00343148"/>
    <w:rsid w:val="00343463"/>
    <w:rsid w:val="003469A6"/>
    <w:rsid w:val="00346EBB"/>
    <w:rsid w:val="00350B4D"/>
    <w:rsid w:val="00351758"/>
    <w:rsid w:val="00353F58"/>
    <w:rsid w:val="00354A20"/>
    <w:rsid w:val="00362974"/>
    <w:rsid w:val="003664B2"/>
    <w:rsid w:val="00366715"/>
    <w:rsid w:val="00370BDD"/>
    <w:rsid w:val="00371758"/>
    <w:rsid w:val="00373AFD"/>
    <w:rsid w:val="0037542F"/>
    <w:rsid w:val="00375814"/>
    <w:rsid w:val="0038002B"/>
    <w:rsid w:val="00380BF9"/>
    <w:rsid w:val="00380D14"/>
    <w:rsid w:val="0038180A"/>
    <w:rsid w:val="0038290C"/>
    <w:rsid w:val="00383729"/>
    <w:rsid w:val="00383736"/>
    <w:rsid w:val="00383E5B"/>
    <w:rsid w:val="00384713"/>
    <w:rsid w:val="0038601B"/>
    <w:rsid w:val="003860A4"/>
    <w:rsid w:val="00387AE1"/>
    <w:rsid w:val="00387DF2"/>
    <w:rsid w:val="0039082D"/>
    <w:rsid w:val="003919F5"/>
    <w:rsid w:val="003930DB"/>
    <w:rsid w:val="00393B91"/>
    <w:rsid w:val="003945B5"/>
    <w:rsid w:val="003955BE"/>
    <w:rsid w:val="00396FBD"/>
    <w:rsid w:val="003A25E7"/>
    <w:rsid w:val="003A25ED"/>
    <w:rsid w:val="003A2775"/>
    <w:rsid w:val="003A3B70"/>
    <w:rsid w:val="003A4A82"/>
    <w:rsid w:val="003A4F87"/>
    <w:rsid w:val="003A517C"/>
    <w:rsid w:val="003A6DA3"/>
    <w:rsid w:val="003B0212"/>
    <w:rsid w:val="003B2C75"/>
    <w:rsid w:val="003B7102"/>
    <w:rsid w:val="003B7C5C"/>
    <w:rsid w:val="003B7FEE"/>
    <w:rsid w:val="003C003B"/>
    <w:rsid w:val="003C0677"/>
    <w:rsid w:val="003C0E37"/>
    <w:rsid w:val="003C11D6"/>
    <w:rsid w:val="003C1EC5"/>
    <w:rsid w:val="003C22F9"/>
    <w:rsid w:val="003C2C45"/>
    <w:rsid w:val="003C3B73"/>
    <w:rsid w:val="003C49F7"/>
    <w:rsid w:val="003C5B6C"/>
    <w:rsid w:val="003C6A68"/>
    <w:rsid w:val="003D00A4"/>
    <w:rsid w:val="003D19DF"/>
    <w:rsid w:val="003D1DAD"/>
    <w:rsid w:val="003D28AC"/>
    <w:rsid w:val="003D33BD"/>
    <w:rsid w:val="003D343C"/>
    <w:rsid w:val="003D3847"/>
    <w:rsid w:val="003D5360"/>
    <w:rsid w:val="003D758F"/>
    <w:rsid w:val="003E36DA"/>
    <w:rsid w:val="003E5D88"/>
    <w:rsid w:val="003E64B2"/>
    <w:rsid w:val="003F0D7D"/>
    <w:rsid w:val="003F1C05"/>
    <w:rsid w:val="003F1C90"/>
    <w:rsid w:val="003F29DB"/>
    <w:rsid w:val="003F2F64"/>
    <w:rsid w:val="003F334D"/>
    <w:rsid w:val="003F431B"/>
    <w:rsid w:val="003F6C7C"/>
    <w:rsid w:val="0040068F"/>
    <w:rsid w:val="00401574"/>
    <w:rsid w:val="0040232D"/>
    <w:rsid w:val="0040284A"/>
    <w:rsid w:val="0040366B"/>
    <w:rsid w:val="004045A3"/>
    <w:rsid w:val="00405780"/>
    <w:rsid w:val="0041174C"/>
    <w:rsid w:val="0041196C"/>
    <w:rsid w:val="00411B06"/>
    <w:rsid w:val="004139D5"/>
    <w:rsid w:val="0041402E"/>
    <w:rsid w:val="00415956"/>
    <w:rsid w:val="00415A57"/>
    <w:rsid w:val="00416502"/>
    <w:rsid w:val="004216EF"/>
    <w:rsid w:val="00422706"/>
    <w:rsid w:val="00422840"/>
    <w:rsid w:val="00423D61"/>
    <w:rsid w:val="00425775"/>
    <w:rsid w:val="004265A8"/>
    <w:rsid w:val="0042677F"/>
    <w:rsid w:val="00427AD4"/>
    <w:rsid w:val="00430149"/>
    <w:rsid w:val="00431D0E"/>
    <w:rsid w:val="00433206"/>
    <w:rsid w:val="004336A0"/>
    <w:rsid w:val="00441134"/>
    <w:rsid w:val="00441144"/>
    <w:rsid w:val="00441DFA"/>
    <w:rsid w:val="00442514"/>
    <w:rsid w:val="00444005"/>
    <w:rsid w:val="004442EB"/>
    <w:rsid w:val="00445F94"/>
    <w:rsid w:val="00446390"/>
    <w:rsid w:val="004474FC"/>
    <w:rsid w:val="00447B1D"/>
    <w:rsid w:val="0045039E"/>
    <w:rsid w:val="00450B56"/>
    <w:rsid w:val="00451AF1"/>
    <w:rsid w:val="00455361"/>
    <w:rsid w:val="00455A1F"/>
    <w:rsid w:val="00455B7C"/>
    <w:rsid w:val="004608E7"/>
    <w:rsid w:val="00461A16"/>
    <w:rsid w:val="00464568"/>
    <w:rsid w:val="00464F1F"/>
    <w:rsid w:val="00466D1B"/>
    <w:rsid w:val="004673B8"/>
    <w:rsid w:val="00472549"/>
    <w:rsid w:val="00473258"/>
    <w:rsid w:val="004739DA"/>
    <w:rsid w:val="004759AF"/>
    <w:rsid w:val="00476965"/>
    <w:rsid w:val="0048054E"/>
    <w:rsid w:val="00482469"/>
    <w:rsid w:val="00484AEA"/>
    <w:rsid w:val="0048510A"/>
    <w:rsid w:val="004867E8"/>
    <w:rsid w:val="00486CF4"/>
    <w:rsid w:val="004878A5"/>
    <w:rsid w:val="00487914"/>
    <w:rsid w:val="00490C5B"/>
    <w:rsid w:val="0049105C"/>
    <w:rsid w:val="0049135A"/>
    <w:rsid w:val="0049215D"/>
    <w:rsid w:val="0049334A"/>
    <w:rsid w:val="0049406D"/>
    <w:rsid w:val="004941D6"/>
    <w:rsid w:val="00495B04"/>
    <w:rsid w:val="00497974"/>
    <w:rsid w:val="004A0F1B"/>
    <w:rsid w:val="004A1830"/>
    <w:rsid w:val="004A3084"/>
    <w:rsid w:val="004A3342"/>
    <w:rsid w:val="004A3B5B"/>
    <w:rsid w:val="004A3B83"/>
    <w:rsid w:val="004B23A4"/>
    <w:rsid w:val="004B3573"/>
    <w:rsid w:val="004B562E"/>
    <w:rsid w:val="004C0A4E"/>
    <w:rsid w:val="004C2E5C"/>
    <w:rsid w:val="004C37FA"/>
    <w:rsid w:val="004C66B2"/>
    <w:rsid w:val="004C672B"/>
    <w:rsid w:val="004C674C"/>
    <w:rsid w:val="004C6EB1"/>
    <w:rsid w:val="004C739D"/>
    <w:rsid w:val="004D038F"/>
    <w:rsid w:val="004D0A0B"/>
    <w:rsid w:val="004D114C"/>
    <w:rsid w:val="004D38E3"/>
    <w:rsid w:val="004D744F"/>
    <w:rsid w:val="004D76D8"/>
    <w:rsid w:val="004E0858"/>
    <w:rsid w:val="004E0D77"/>
    <w:rsid w:val="004E2DD2"/>
    <w:rsid w:val="004E3336"/>
    <w:rsid w:val="004E383A"/>
    <w:rsid w:val="004E6BEA"/>
    <w:rsid w:val="004F0144"/>
    <w:rsid w:val="004F077A"/>
    <w:rsid w:val="004F0906"/>
    <w:rsid w:val="004F0C20"/>
    <w:rsid w:val="004F7EDC"/>
    <w:rsid w:val="005001C0"/>
    <w:rsid w:val="00500F5A"/>
    <w:rsid w:val="0050165B"/>
    <w:rsid w:val="00502678"/>
    <w:rsid w:val="0050347C"/>
    <w:rsid w:val="00505088"/>
    <w:rsid w:val="00505413"/>
    <w:rsid w:val="00506B5A"/>
    <w:rsid w:val="005070FF"/>
    <w:rsid w:val="00510124"/>
    <w:rsid w:val="00510BDE"/>
    <w:rsid w:val="00511B1B"/>
    <w:rsid w:val="00513377"/>
    <w:rsid w:val="00515291"/>
    <w:rsid w:val="00523573"/>
    <w:rsid w:val="005248F4"/>
    <w:rsid w:val="00524B5A"/>
    <w:rsid w:val="005257CE"/>
    <w:rsid w:val="0052627F"/>
    <w:rsid w:val="00526535"/>
    <w:rsid w:val="005271DE"/>
    <w:rsid w:val="0053009E"/>
    <w:rsid w:val="00531B03"/>
    <w:rsid w:val="00531ED5"/>
    <w:rsid w:val="00532175"/>
    <w:rsid w:val="005328BF"/>
    <w:rsid w:val="00532DAB"/>
    <w:rsid w:val="00532F32"/>
    <w:rsid w:val="00534969"/>
    <w:rsid w:val="005352F5"/>
    <w:rsid w:val="00535E8B"/>
    <w:rsid w:val="00537F4D"/>
    <w:rsid w:val="0054189A"/>
    <w:rsid w:val="00541F49"/>
    <w:rsid w:val="005468D2"/>
    <w:rsid w:val="0054733A"/>
    <w:rsid w:val="005508E6"/>
    <w:rsid w:val="00550CE1"/>
    <w:rsid w:val="0055216D"/>
    <w:rsid w:val="00553555"/>
    <w:rsid w:val="005538CC"/>
    <w:rsid w:val="00553F34"/>
    <w:rsid w:val="005560F8"/>
    <w:rsid w:val="00560602"/>
    <w:rsid w:val="00560C45"/>
    <w:rsid w:val="00560C5B"/>
    <w:rsid w:val="00561A22"/>
    <w:rsid w:val="0056478D"/>
    <w:rsid w:val="00565976"/>
    <w:rsid w:val="0056780E"/>
    <w:rsid w:val="00573B24"/>
    <w:rsid w:val="00574EFC"/>
    <w:rsid w:val="00575FDD"/>
    <w:rsid w:val="005763B6"/>
    <w:rsid w:val="0057719B"/>
    <w:rsid w:val="00577550"/>
    <w:rsid w:val="00580240"/>
    <w:rsid w:val="005802E3"/>
    <w:rsid w:val="0058214F"/>
    <w:rsid w:val="00582271"/>
    <w:rsid w:val="005854EF"/>
    <w:rsid w:val="00586AD1"/>
    <w:rsid w:val="005871E0"/>
    <w:rsid w:val="00587C47"/>
    <w:rsid w:val="0059236C"/>
    <w:rsid w:val="0059237E"/>
    <w:rsid w:val="005935D9"/>
    <w:rsid w:val="00595181"/>
    <w:rsid w:val="005952C5"/>
    <w:rsid w:val="00595BA9"/>
    <w:rsid w:val="00597108"/>
    <w:rsid w:val="00597C23"/>
    <w:rsid w:val="00597C5D"/>
    <w:rsid w:val="005A3561"/>
    <w:rsid w:val="005A3D1A"/>
    <w:rsid w:val="005A3D1D"/>
    <w:rsid w:val="005A66FE"/>
    <w:rsid w:val="005A76B5"/>
    <w:rsid w:val="005A7E44"/>
    <w:rsid w:val="005B080B"/>
    <w:rsid w:val="005B0FBA"/>
    <w:rsid w:val="005B2474"/>
    <w:rsid w:val="005B274A"/>
    <w:rsid w:val="005B2F05"/>
    <w:rsid w:val="005B4F3E"/>
    <w:rsid w:val="005B6E6D"/>
    <w:rsid w:val="005C1150"/>
    <w:rsid w:val="005C3FB8"/>
    <w:rsid w:val="005C44ED"/>
    <w:rsid w:val="005C6CE9"/>
    <w:rsid w:val="005C75F6"/>
    <w:rsid w:val="005C7CAD"/>
    <w:rsid w:val="005D0CF6"/>
    <w:rsid w:val="005D381D"/>
    <w:rsid w:val="005D4A51"/>
    <w:rsid w:val="005D6B53"/>
    <w:rsid w:val="005D6DA0"/>
    <w:rsid w:val="005D6E0F"/>
    <w:rsid w:val="005E0AA7"/>
    <w:rsid w:val="005E1638"/>
    <w:rsid w:val="005E340F"/>
    <w:rsid w:val="005E4D33"/>
    <w:rsid w:val="005F28CF"/>
    <w:rsid w:val="005F3A56"/>
    <w:rsid w:val="005F477F"/>
    <w:rsid w:val="005F4B34"/>
    <w:rsid w:val="005F5726"/>
    <w:rsid w:val="00601FCB"/>
    <w:rsid w:val="006039C6"/>
    <w:rsid w:val="0060418B"/>
    <w:rsid w:val="0060555F"/>
    <w:rsid w:val="00606376"/>
    <w:rsid w:val="00606F3D"/>
    <w:rsid w:val="006074F1"/>
    <w:rsid w:val="006107C3"/>
    <w:rsid w:val="00610A0F"/>
    <w:rsid w:val="0061150B"/>
    <w:rsid w:val="006129B5"/>
    <w:rsid w:val="006141AC"/>
    <w:rsid w:val="006144C3"/>
    <w:rsid w:val="00614A74"/>
    <w:rsid w:val="00615057"/>
    <w:rsid w:val="006160B7"/>
    <w:rsid w:val="006164E7"/>
    <w:rsid w:val="00620ED7"/>
    <w:rsid w:val="00621383"/>
    <w:rsid w:val="00622731"/>
    <w:rsid w:val="00625348"/>
    <w:rsid w:val="00630599"/>
    <w:rsid w:val="0063097D"/>
    <w:rsid w:val="00631653"/>
    <w:rsid w:val="00632A1E"/>
    <w:rsid w:val="00632D99"/>
    <w:rsid w:val="00634FE4"/>
    <w:rsid w:val="006354CA"/>
    <w:rsid w:val="0063589E"/>
    <w:rsid w:val="00637557"/>
    <w:rsid w:val="00637F8C"/>
    <w:rsid w:val="006400C3"/>
    <w:rsid w:val="006408A0"/>
    <w:rsid w:val="00640F59"/>
    <w:rsid w:val="00641244"/>
    <w:rsid w:val="00641B02"/>
    <w:rsid w:val="00641DFA"/>
    <w:rsid w:val="0064621C"/>
    <w:rsid w:val="00646FC0"/>
    <w:rsid w:val="0064705D"/>
    <w:rsid w:val="006509BE"/>
    <w:rsid w:val="0065212B"/>
    <w:rsid w:val="006527F1"/>
    <w:rsid w:val="00653FC8"/>
    <w:rsid w:val="00655410"/>
    <w:rsid w:val="0065650E"/>
    <w:rsid w:val="00656D3F"/>
    <w:rsid w:val="006571BE"/>
    <w:rsid w:val="00660850"/>
    <w:rsid w:val="00660ED7"/>
    <w:rsid w:val="00663902"/>
    <w:rsid w:val="00664A67"/>
    <w:rsid w:val="00664F67"/>
    <w:rsid w:val="00665027"/>
    <w:rsid w:val="00666BBC"/>
    <w:rsid w:val="00667F95"/>
    <w:rsid w:val="00673D3F"/>
    <w:rsid w:val="00674EC2"/>
    <w:rsid w:val="0067539A"/>
    <w:rsid w:val="00675DC0"/>
    <w:rsid w:val="00677E47"/>
    <w:rsid w:val="00677EC1"/>
    <w:rsid w:val="00680696"/>
    <w:rsid w:val="00681BD4"/>
    <w:rsid w:val="006834D6"/>
    <w:rsid w:val="00684562"/>
    <w:rsid w:val="0068532A"/>
    <w:rsid w:val="006855C0"/>
    <w:rsid w:val="00692DB3"/>
    <w:rsid w:val="00693623"/>
    <w:rsid w:val="00693FD5"/>
    <w:rsid w:val="006953D6"/>
    <w:rsid w:val="00695A61"/>
    <w:rsid w:val="006969FA"/>
    <w:rsid w:val="006977E4"/>
    <w:rsid w:val="00697913"/>
    <w:rsid w:val="006A0AC0"/>
    <w:rsid w:val="006A1FD6"/>
    <w:rsid w:val="006A44AE"/>
    <w:rsid w:val="006A7DD6"/>
    <w:rsid w:val="006B3C16"/>
    <w:rsid w:val="006B4A88"/>
    <w:rsid w:val="006B4C83"/>
    <w:rsid w:val="006B5747"/>
    <w:rsid w:val="006B68E0"/>
    <w:rsid w:val="006C1BDC"/>
    <w:rsid w:val="006C5C48"/>
    <w:rsid w:val="006C7B21"/>
    <w:rsid w:val="006D1CB9"/>
    <w:rsid w:val="006D2F47"/>
    <w:rsid w:val="006D4618"/>
    <w:rsid w:val="006D4E3E"/>
    <w:rsid w:val="006D668F"/>
    <w:rsid w:val="006E1373"/>
    <w:rsid w:val="006E1E07"/>
    <w:rsid w:val="006E2426"/>
    <w:rsid w:val="006E2E2B"/>
    <w:rsid w:val="006E3AB6"/>
    <w:rsid w:val="006E4F2B"/>
    <w:rsid w:val="006E506E"/>
    <w:rsid w:val="006E631E"/>
    <w:rsid w:val="006E6E1F"/>
    <w:rsid w:val="006E6F05"/>
    <w:rsid w:val="006E77C1"/>
    <w:rsid w:val="006E7CE0"/>
    <w:rsid w:val="006F0AB6"/>
    <w:rsid w:val="006F0FE3"/>
    <w:rsid w:val="006F1BCE"/>
    <w:rsid w:val="006F26A6"/>
    <w:rsid w:val="006F385E"/>
    <w:rsid w:val="006F3D76"/>
    <w:rsid w:val="006F6A41"/>
    <w:rsid w:val="006F769F"/>
    <w:rsid w:val="007017C8"/>
    <w:rsid w:val="007036C0"/>
    <w:rsid w:val="00704143"/>
    <w:rsid w:val="00704273"/>
    <w:rsid w:val="007050BB"/>
    <w:rsid w:val="0070592A"/>
    <w:rsid w:val="00710822"/>
    <w:rsid w:val="0071346C"/>
    <w:rsid w:val="00714B76"/>
    <w:rsid w:val="00715E11"/>
    <w:rsid w:val="00716399"/>
    <w:rsid w:val="00722879"/>
    <w:rsid w:val="00723D48"/>
    <w:rsid w:val="007240B2"/>
    <w:rsid w:val="0072529B"/>
    <w:rsid w:val="007276FE"/>
    <w:rsid w:val="00727D65"/>
    <w:rsid w:val="00731DEA"/>
    <w:rsid w:val="00733CF6"/>
    <w:rsid w:val="00734BEA"/>
    <w:rsid w:val="00735E53"/>
    <w:rsid w:val="007369FA"/>
    <w:rsid w:val="00737233"/>
    <w:rsid w:val="00741337"/>
    <w:rsid w:val="007413EF"/>
    <w:rsid w:val="00741883"/>
    <w:rsid w:val="007435E6"/>
    <w:rsid w:val="00744C20"/>
    <w:rsid w:val="007450FE"/>
    <w:rsid w:val="0074615D"/>
    <w:rsid w:val="00747A4F"/>
    <w:rsid w:val="007503A5"/>
    <w:rsid w:val="00750EE5"/>
    <w:rsid w:val="00752867"/>
    <w:rsid w:val="0075351D"/>
    <w:rsid w:val="00753E8D"/>
    <w:rsid w:val="007547D0"/>
    <w:rsid w:val="00755113"/>
    <w:rsid w:val="00755733"/>
    <w:rsid w:val="00762B25"/>
    <w:rsid w:val="00763584"/>
    <w:rsid w:val="00764D8F"/>
    <w:rsid w:val="00765F48"/>
    <w:rsid w:val="00767925"/>
    <w:rsid w:val="0077065A"/>
    <w:rsid w:val="00771EBD"/>
    <w:rsid w:val="00772313"/>
    <w:rsid w:val="0077239F"/>
    <w:rsid w:val="00773580"/>
    <w:rsid w:val="007762DC"/>
    <w:rsid w:val="0077674B"/>
    <w:rsid w:val="007771BC"/>
    <w:rsid w:val="00777F24"/>
    <w:rsid w:val="00780615"/>
    <w:rsid w:val="00781456"/>
    <w:rsid w:val="00781961"/>
    <w:rsid w:val="0078223D"/>
    <w:rsid w:val="0078332D"/>
    <w:rsid w:val="00784305"/>
    <w:rsid w:val="00784A7E"/>
    <w:rsid w:val="00785568"/>
    <w:rsid w:val="00787B67"/>
    <w:rsid w:val="0079033C"/>
    <w:rsid w:val="00790C1E"/>
    <w:rsid w:val="0079180F"/>
    <w:rsid w:val="00791C6C"/>
    <w:rsid w:val="00791CA2"/>
    <w:rsid w:val="00792E97"/>
    <w:rsid w:val="00793693"/>
    <w:rsid w:val="007940A3"/>
    <w:rsid w:val="0079581D"/>
    <w:rsid w:val="00796D0D"/>
    <w:rsid w:val="007A047B"/>
    <w:rsid w:val="007A1991"/>
    <w:rsid w:val="007A3C26"/>
    <w:rsid w:val="007A43DE"/>
    <w:rsid w:val="007A5278"/>
    <w:rsid w:val="007A76D8"/>
    <w:rsid w:val="007A7C2D"/>
    <w:rsid w:val="007B064B"/>
    <w:rsid w:val="007B3DC6"/>
    <w:rsid w:val="007B4DB8"/>
    <w:rsid w:val="007B6D97"/>
    <w:rsid w:val="007B6F5C"/>
    <w:rsid w:val="007B7018"/>
    <w:rsid w:val="007B7B75"/>
    <w:rsid w:val="007C24E0"/>
    <w:rsid w:val="007C2652"/>
    <w:rsid w:val="007C28E2"/>
    <w:rsid w:val="007C2FE3"/>
    <w:rsid w:val="007C383E"/>
    <w:rsid w:val="007C4D5E"/>
    <w:rsid w:val="007C6CD0"/>
    <w:rsid w:val="007C7AA4"/>
    <w:rsid w:val="007C7D4A"/>
    <w:rsid w:val="007D09E8"/>
    <w:rsid w:val="007D0DD0"/>
    <w:rsid w:val="007D1974"/>
    <w:rsid w:val="007D2E4D"/>
    <w:rsid w:val="007D33F0"/>
    <w:rsid w:val="007D3A51"/>
    <w:rsid w:val="007D5986"/>
    <w:rsid w:val="007D5F96"/>
    <w:rsid w:val="007D741F"/>
    <w:rsid w:val="007E0FEB"/>
    <w:rsid w:val="007E1877"/>
    <w:rsid w:val="007E1E49"/>
    <w:rsid w:val="007E3A1F"/>
    <w:rsid w:val="007E4403"/>
    <w:rsid w:val="007E48C3"/>
    <w:rsid w:val="007E5EA8"/>
    <w:rsid w:val="007E66FD"/>
    <w:rsid w:val="007E67A7"/>
    <w:rsid w:val="007E7FD2"/>
    <w:rsid w:val="007F256A"/>
    <w:rsid w:val="007F37FB"/>
    <w:rsid w:val="007F4F1D"/>
    <w:rsid w:val="007F7635"/>
    <w:rsid w:val="007F7AE8"/>
    <w:rsid w:val="00800914"/>
    <w:rsid w:val="00803F0E"/>
    <w:rsid w:val="00804F30"/>
    <w:rsid w:val="00804F89"/>
    <w:rsid w:val="00805226"/>
    <w:rsid w:val="0080597A"/>
    <w:rsid w:val="00806C85"/>
    <w:rsid w:val="00810321"/>
    <w:rsid w:val="0081097D"/>
    <w:rsid w:val="008109FD"/>
    <w:rsid w:val="00812CA3"/>
    <w:rsid w:val="00813EBF"/>
    <w:rsid w:val="00815A11"/>
    <w:rsid w:val="00815A94"/>
    <w:rsid w:val="008169C9"/>
    <w:rsid w:val="008175F9"/>
    <w:rsid w:val="00817867"/>
    <w:rsid w:val="00822280"/>
    <w:rsid w:val="00823AE7"/>
    <w:rsid w:val="0082490F"/>
    <w:rsid w:val="0082517E"/>
    <w:rsid w:val="00826E04"/>
    <w:rsid w:val="008306D5"/>
    <w:rsid w:val="00830762"/>
    <w:rsid w:val="00830CE9"/>
    <w:rsid w:val="0083147B"/>
    <w:rsid w:val="008337EB"/>
    <w:rsid w:val="00833BF0"/>
    <w:rsid w:val="00835501"/>
    <w:rsid w:val="00836AC9"/>
    <w:rsid w:val="008415B5"/>
    <w:rsid w:val="008415B9"/>
    <w:rsid w:val="008416F1"/>
    <w:rsid w:val="00841700"/>
    <w:rsid w:val="008418EB"/>
    <w:rsid w:val="00844B69"/>
    <w:rsid w:val="008460F5"/>
    <w:rsid w:val="0084610E"/>
    <w:rsid w:val="0085199D"/>
    <w:rsid w:val="00851A85"/>
    <w:rsid w:val="00851D8B"/>
    <w:rsid w:val="00852394"/>
    <w:rsid w:val="00852C7C"/>
    <w:rsid w:val="00853385"/>
    <w:rsid w:val="00853AB4"/>
    <w:rsid w:val="0085461A"/>
    <w:rsid w:val="00854848"/>
    <w:rsid w:val="00855620"/>
    <w:rsid w:val="00856586"/>
    <w:rsid w:val="008575D1"/>
    <w:rsid w:val="00857BB5"/>
    <w:rsid w:val="0086033D"/>
    <w:rsid w:val="008607E3"/>
    <w:rsid w:val="00860910"/>
    <w:rsid w:val="00860D57"/>
    <w:rsid w:val="00861244"/>
    <w:rsid w:val="00862B2B"/>
    <w:rsid w:val="00865137"/>
    <w:rsid w:val="0086708A"/>
    <w:rsid w:val="008702BB"/>
    <w:rsid w:val="008707F0"/>
    <w:rsid w:val="008712AC"/>
    <w:rsid w:val="0087173C"/>
    <w:rsid w:val="00875202"/>
    <w:rsid w:val="0087588A"/>
    <w:rsid w:val="00875FBA"/>
    <w:rsid w:val="00876508"/>
    <w:rsid w:val="0087769D"/>
    <w:rsid w:val="00880175"/>
    <w:rsid w:val="008811C9"/>
    <w:rsid w:val="008811DA"/>
    <w:rsid w:val="00881CD6"/>
    <w:rsid w:val="008855EB"/>
    <w:rsid w:val="00885CFD"/>
    <w:rsid w:val="008861B0"/>
    <w:rsid w:val="008865DD"/>
    <w:rsid w:val="00886B67"/>
    <w:rsid w:val="00887607"/>
    <w:rsid w:val="008926D9"/>
    <w:rsid w:val="0089620D"/>
    <w:rsid w:val="00896DE0"/>
    <w:rsid w:val="00896E22"/>
    <w:rsid w:val="008A1D0F"/>
    <w:rsid w:val="008A44E1"/>
    <w:rsid w:val="008A4E88"/>
    <w:rsid w:val="008A64F4"/>
    <w:rsid w:val="008A670B"/>
    <w:rsid w:val="008B0776"/>
    <w:rsid w:val="008B30EB"/>
    <w:rsid w:val="008B3743"/>
    <w:rsid w:val="008B5451"/>
    <w:rsid w:val="008B65F8"/>
    <w:rsid w:val="008B6939"/>
    <w:rsid w:val="008C0063"/>
    <w:rsid w:val="008C0BA7"/>
    <w:rsid w:val="008C11E4"/>
    <w:rsid w:val="008C127C"/>
    <w:rsid w:val="008C3037"/>
    <w:rsid w:val="008C38B3"/>
    <w:rsid w:val="008C3B99"/>
    <w:rsid w:val="008C3D39"/>
    <w:rsid w:val="008C782B"/>
    <w:rsid w:val="008D07B3"/>
    <w:rsid w:val="008D0F68"/>
    <w:rsid w:val="008D15CB"/>
    <w:rsid w:val="008D57F4"/>
    <w:rsid w:val="008D5FE6"/>
    <w:rsid w:val="008E083A"/>
    <w:rsid w:val="008E1876"/>
    <w:rsid w:val="008E2D66"/>
    <w:rsid w:val="008E3039"/>
    <w:rsid w:val="008E3295"/>
    <w:rsid w:val="008E3FEC"/>
    <w:rsid w:val="008E55AA"/>
    <w:rsid w:val="008E65B2"/>
    <w:rsid w:val="008E673D"/>
    <w:rsid w:val="008F2580"/>
    <w:rsid w:val="008F5C25"/>
    <w:rsid w:val="008F701E"/>
    <w:rsid w:val="008F739A"/>
    <w:rsid w:val="009025A4"/>
    <w:rsid w:val="009032AE"/>
    <w:rsid w:val="009061B4"/>
    <w:rsid w:val="00910A4D"/>
    <w:rsid w:val="00911852"/>
    <w:rsid w:val="00913469"/>
    <w:rsid w:val="00915B90"/>
    <w:rsid w:val="00916180"/>
    <w:rsid w:val="00916BB1"/>
    <w:rsid w:val="0091733B"/>
    <w:rsid w:val="00920A4A"/>
    <w:rsid w:val="00921B31"/>
    <w:rsid w:val="00922234"/>
    <w:rsid w:val="009239AD"/>
    <w:rsid w:val="00924175"/>
    <w:rsid w:val="00925392"/>
    <w:rsid w:val="00930442"/>
    <w:rsid w:val="00930536"/>
    <w:rsid w:val="009305BB"/>
    <w:rsid w:val="00931473"/>
    <w:rsid w:val="009335D8"/>
    <w:rsid w:val="00933619"/>
    <w:rsid w:val="0093370E"/>
    <w:rsid w:val="00934511"/>
    <w:rsid w:val="00934CF1"/>
    <w:rsid w:val="0093725C"/>
    <w:rsid w:val="00937DA5"/>
    <w:rsid w:val="00940C12"/>
    <w:rsid w:val="0094210B"/>
    <w:rsid w:val="00944FD1"/>
    <w:rsid w:val="0094544A"/>
    <w:rsid w:val="00947913"/>
    <w:rsid w:val="00950F29"/>
    <w:rsid w:val="009518B5"/>
    <w:rsid w:val="00951ED9"/>
    <w:rsid w:val="0095235E"/>
    <w:rsid w:val="00953051"/>
    <w:rsid w:val="009542BA"/>
    <w:rsid w:val="00957B09"/>
    <w:rsid w:val="00960231"/>
    <w:rsid w:val="00960742"/>
    <w:rsid w:val="00964712"/>
    <w:rsid w:val="00965DEE"/>
    <w:rsid w:val="00966460"/>
    <w:rsid w:val="00966B79"/>
    <w:rsid w:val="00967594"/>
    <w:rsid w:val="009714EB"/>
    <w:rsid w:val="00971673"/>
    <w:rsid w:val="009726E7"/>
    <w:rsid w:val="0097420A"/>
    <w:rsid w:val="00981934"/>
    <w:rsid w:val="009824E8"/>
    <w:rsid w:val="00985267"/>
    <w:rsid w:val="00985F79"/>
    <w:rsid w:val="00986915"/>
    <w:rsid w:val="00990370"/>
    <w:rsid w:val="00990D70"/>
    <w:rsid w:val="009927A7"/>
    <w:rsid w:val="00993BA4"/>
    <w:rsid w:val="00994B92"/>
    <w:rsid w:val="0099738A"/>
    <w:rsid w:val="009977F7"/>
    <w:rsid w:val="009A13DE"/>
    <w:rsid w:val="009A1AC5"/>
    <w:rsid w:val="009A2BB0"/>
    <w:rsid w:val="009A604F"/>
    <w:rsid w:val="009A61EE"/>
    <w:rsid w:val="009B064D"/>
    <w:rsid w:val="009B1074"/>
    <w:rsid w:val="009B2BBF"/>
    <w:rsid w:val="009B2C12"/>
    <w:rsid w:val="009B6898"/>
    <w:rsid w:val="009B69FA"/>
    <w:rsid w:val="009B75DE"/>
    <w:rsid w:val="009B7902"/>
    <w:rsid w:val="009B7910"/>
    <w:rsid w:val="009C016C"/>
    <w:rsid w:val="009C0634"/>
    <w:rsid w:val="009C16E2"/>
    <w:rsid w:val="009C1CF0"/>
    <w:rsid w:val="009C27E1"/>
    <w:rsid w:val="009C2DC7"/>
    <w:rsid w:val="009C510D"/>
    <w:rsid w:val="009C514C"/>
    <w:rsid w:val="009C53BE"/>
    <w:rsid w:val="009D0866"/>
    <w:rsid w:val="009D1688"/>
    <w:rsid w:val="009D29E1"/>
    <w:rsid w:val="009D3E67"/>
    <w:rsid w:val="009D5ACF"/>
    <w:rsid w:val="009D5E4E"/>
    <w:rsid w:val="009D6974"/>
    <w:rsid w:val="009D6E22"/>
    <w:rsid w:val="009D7B0B"/>
    <w:rsid w:val="009E11D2"/>
    <w:rsid w:val="009E29FA"/>
    <w:rsid w:val="009E3DF5"/>
    <w:rsid w:val="009E40FE"/>
    <w:rsid w:val="009E7539"/>
    <w:rsid w:val="009E7CD0"/>
    <w:rsid w:val="009F16B6"/>
    <w:rsid w:val="009F18A8"/>
    <w:rsid w:val="009F4809"/>
    <w:rsid w:val="009F6AFB"/>
    <w:rsid w:val="00A0389F"/>
    <w:rsid w:val="00A04B08"/>
    <w:rsid w:val="00A0647F"/>
    <w:rsid w:val="00A10E0D"/>
    <w:rsid w:val="00A11FC3"/>
    <w:rsid w:val="00A12298"/>
    <w:rsid w:val="00A1255D"/>
    <w:rsid w:val="00A12C1B"/>
    <w:rsid w:val="00A139A7"/>
    <w:rsid w:val="00A15093"/>
    <w:rsid w:val="00A2001D"/>
    <w:rsid w:val="00A2368D"/>
    <w:rsid w:val="00A26461"/>
    <w:rsid w:val="00A30C8D"/>
    <w:rsid w:val="00A31632"/>
    <w:rsid w:val="00A34234"/>
    <w:rsid w:val="00A36196"/>
    <w:rsid w:val="00A36282"/>
    <w:rsid w:val="00A37B8E"/>
    <w:rsid w:val="00A37E21"/>
    <w:rsid w:val="00A4338B"/>
    <w:rsid w:val="00A4424C"/>
    <w:rsid w:val="00A4526D"/>
    <w:rsid w:val="00A46EC6"/>
    <w:rsid w:val="00A50995"/>
    <w:rsid w:val="00A50E53"/>
    <w:rsid w:val="00A51806"/>
    <w:rsid w:val="00A526A5"/>
    <w:rsid w:val="00A526AB"/>
    <w:rsid w:val="00A53683"/>
    <w:rsid w:val="00A53B72"/>
    <w:rsid w:val="00A55FEB"/>
    <w:rsid w:val="00A56BFA"/>
    <w:rsid w:val="00A577EF"/>
    <w:rsid w:val="00A607C1"/>
    <w:rsid w:val="00A61EF8"/>
    <w:rsid w:val="00A61F41"/>
    <w:rsid w:val="00A622B8"/>
    <w:rsid w:val="00A6339F"/>
    <w:rsid w:val="00A636BB"/>
    <w:rsid w:val="00A63FA4"/>
    <w:rsid w:val="00A66ED7"/>
    <w:rsid w:val="00A675F2"/>
    <w:rsid w:val="00A702E9"/>
    <w:rsid w:val="00A718DB"/>
    <w:rsid w:val="00A73EC3"/>
    <w:rsid w:val="00A75D49"/>
    <w:rsid w:val="00A804A7"/>
    <w:rsid w:val="00A815A7"/>
    <w:rsid w:val="00A82149"/>
    <w:rsid w:val="00A8380D"/>
    <w:rsid w:val="00A8397D"/>
    <w:rsid w:val="00A83C02"/>
    <w:rsid w:val="00A848C0"/>
    <w:rsid w:val="00A84B46"/>
    <w:rsid w:val="00A90A45"/>
    <w:rsid w:val="00A91F56"/>
    <w:rsid w:val="00A922AB"/>
    <w:rsid w:val="00A94BFC"/>
    <w:rsid w:val="00A97C28"/>
    <w:rsid w:val="00AA1966"/>
    <w:rsid w:val="00AA19C9"/>
    <w:rsid w:val="00AA38A7"/>
    <w:rsid w:val="00AA45C8"/>
    <w:rsid w:val="00AA5EA0"/>
    <w:rsid w:val="00AA7343"/>
    <w:rsid w:val="00AB123E"/>
    <w:rsid w:val="00AB15D1"/>
    <w:rsid w:val="00AB1A65"/>
    <w:rsid w:val="00AB1D87"/>
    <w:rsid w:val="00AB34FC"/>
    <w:rsid w:val="00AB65AC"/>
    <w:rsid w:val="00AB6916"/>
    <w:rsid w:val="00AB7BD4"/>
    <w:rsid w:val="00AB7E94"/>
    <w:rsid w:val="00AC2822"/>
    <w:rsid w:val="00AC2974"/>
    <w:rsid w:val="00AC4DEE"/>
    <w:rsid w:val="00AC51F5"/>
    <w:rsid w:val="00AC5789"/>
    <w:rsid w:val="00AC7096"/>
    <w:rsid w:val="00AD024A"/>
    <w:rsid w:val="00AD05AC"/>
    <w:rsid w:val="00AD1B30"/>
    <w:rsid w:val="00AD2B33"/>
    <w:rsid w:val="00AD48CF"/>
    <w:rsid w:val="00AD4909"/>
    <w:rsid w:val="00AD496E"/>
    <w:rsid w:val="00AD62DF"/>
    <w:rsid w:val="00AD6EF6"/>
    <w:rsid w:val="00AD7768"/>
    <w:rsid w:val="00AE26AA"/>
    <w:rsid w:val="00AE3779"/>
    <w:rsid w:val="00AE4786"/>
    <w:rsid w:val="00AE56E9"/>
    <w:rsid w:val="00AF0CEF"/>
    <w:rsid w:val="00AF135B"/>
    <w:rsid w:val="00AF3C66"/>
    <w:rsid w:val="00AF4745"/>
    <w:rsid w:val="00AF4FB7"/>
    <w:rsid w:val="00AF579B"/>
    <w:rsid w:val="00AF5BA6"/>
    <w:rsid w:val="00AF5DB3"/>
    <w:rsid w:val="00AF7220"/>
    <w:rsid w:val="00B020C7"/>
    <w:rsid w:val="00B04007"/>
    <w:rsid w:val="00B04AF6"/>
    <w:rsid w:val="00B06561"/>
    <w:rsid w:val="00B06849"/>
    <w:rsid w:val="00B07E92"/>
    <w:rsid w:val="00B108B1"/>
    <w:rsid w:val="00B11986"/>
    <w:rsid w:val="00B122D6"/>
    <w:rsid w:val="00B143E9"/>
    <w:rsid w:val="00B16372"/>
    <w:rsid w:val="00B2194C"/>
    <w:rsid w:val="00B21EBD"/>
    <w:rsid w:val="00B24600"/>
    <w:rsid w:val="00B24C3A"/>
    <w:rsid w:val="00B255F2"/>
    <w:rsid w:val="00B27C09"/>
    <w:rsid w:val="00B300D7"/>
    <w:rsid w:val="00B301A4"/>
    <w:rsid w:val="00B30BD0"/>
    <w:rsid w:val="00B30CDB"/>
    <w:rsid w:val="00B31549"/>
    <w:rsid w:val="00B339E6"/>
    <w:rsid w:val="00B33F51"/>
    <w:rsid w:val="00B34B90"/>
    <w:rsid w:val="00B35623"/>
    <w:rsid w:val="00B36D7D"/>
    <w:rsid w:val="00B378C3"/>
    <w:rsid w:val="00B37B44"/>
    <w:rsid w:val="00B405CB"/>
    <w:rsid w:val="00B40C56"/>
    <w:rsid w:val="00B40D92"/>
    <w:rsid w:val="00B4215B"/>
    <w:rsid w:val="00B4244B"/>
    <w:rsid w:val="00B42E2F"/>
    <w:rsid w:val="00B43431"/>
    <w:rsid w:val="00B45E53"/>
    <w:rsid w:val="00B46AA2"/>
    <w:rsid w:val="00B50165"/>
    <w:rsid w:val="00B50D9C"/>
    <w:rsid w:val="00B50E2D"/>
    <w:rsid w:val="00B54FFF"/>
    <w:rsid w:val="00B555E7"/>
    <w:rsid w:val="00B60B4B"/>
    <w:rsid w:val="00B60D57"/>
    <w:rsid w:val="00B62E1B"/>
    <w:rsid w:val="00B64450"/>
    <w:rsid w:val="00B646ED"/>
    <w:rsid w:val="00B65B26"/>
    <w:rsid w:val="00B70D3F"/>
    <w:rsid w:val="00B71A25"/>
    <w:rsid w:val="00B8214E"/>
    <w:rsid w:val="00B821A4"/>
    <w:rsid w:val="00B824A6"/>
    <w:rsid w:val="00B83A6E"/>
    <w:rsid w:val="00B87398"/>
    <w:rsid w:val="00B900F7"/>
    <w:rsid w:val="00B91777"/>
    <w:rsid w:val="00B917EE"/>
    <w:rsid w:val="00B93B30"/>
    <w:rsid w:val="00B94696"/>
    <w:rsid w:val="00B949B6"/>
    <w:rsid w:val="00B962C4"/>
    <w:rsid w:val="00B9749E"/>
    <w:rsid w:val="00B97768"/>
    <w:rsid w:val="00BA00DD"/>
    <w:rsid w:val="00BA0160"/>
    <w:rsid w:val="00BA0715"/>
    <w:rsid w:val="00BA2EB7"/>
    <w:rsid w:val="00BA3293"/>
    <w:rsid w:val="00BA3C6A"/>
    <w:rsid w:val="00BA4A85"/>
    <w:rsid w:val="00BA5698"/>
    <w:rsid w:val="00BA5E38"/>
    <w:rsid w:val="00BA5E4C"/>
    <w:rsid w:val="00BA66A4"/>
    <w:rsid w:val="00BA6912"/>
    <w:rsid w:val="00BA71D3"/>
    <w:rsid w:val="00BA7F49"/>
    <w:rsid w:val="00BB0391"/>
    <w:rsid w:val="00BB0FA3"/>
    <w:rsid w:val="00BB243B"/>
    <w:rsid w:val="00BB25B6"/>
    <w:rsid w:val="00BB63C5"/>
    <w:rsid w:val="00BB6791"/>
    <w:rsid w:val="00BB6E9C"/>
    <w:rsid w:val="00BB7376"/>
    <w:rsid w:val="00BC1D85"/>
    <w:rsid w:val="00BC431C"/>
    <w:rsid w:val="00BC4896"/>
    <w:rsid w:val="00BC53A1"/>
    <w:rsid w:val="00BC5AD1"/>
    <w:rsid w:val="00BC6678"/>
    <w:rsid w:val="00BC6809"/>
    <w:rsid w:val="00BC7559"/>
    <w:rsid w:val="00BC77E7"/>
    <w:rsid w:val="00BC79AA"/>
    <w:rsid w:val="00BD3465"/>
    <w:rsid w:val="00BD444E"/>
    <w:rsid w:val="00BD474D"/>
    <w:rsid w:val="00BD5306"/>
    <w:rsid w:val="00BD5566"/>
    <w:rsid w:val="00BD55F3"/>
    <w:rsid w:val="00BD60DB"/>
    <w:rsid w:val="00BD7458"/>
    <w:rsid w:val="00BE2219"/>
    <w:rsid w:val="00BE2F83"/>
    <w:rsid w:val="00BE483F"/>
    <w:rsid w:val="00BE66E2"/>
    <w:rsid w:val="00BE7734"/>
    <w:rsid w:val="00BF0128"/>
    <w:rsid w:val="00BF10A8"/>
    <w:rsid w:val="00BF14CC"/>
    <w:rsid w:val="00BF19B5"/>
    <w:rsid w:val="00BF26D7"/>
    <w:rsid w:val="00BF41CA"/>
    <w:rsid w:val="00BF5836"/>
    <w:rsid w:val="00BF7747"/>
    <w:rsid w:val="00C00EFA"/>
    <w:rsid w:val="00C025D3"/>
    <w:rsid w:val="00C02A73"/>
    <w:rsid w:val="00C03D21"/>
    <w:rsid w:val="00C05A3F"/>
    <w:rsid w:val="00C05F17"/>
    <w:rsid w:val="00C07A6B"/>
    <w:rsid w:val="00C10CEE"/>
    <w:rsid w:val="00C11D96"/>
    <w:rsid w:val="00C12639"/>
    <w:rsid w:val="00C136B9"/>
    <w:rsid w:val="00C145D0"/>
    <w:rsid w:val="00C14743"/>
    <w:rsid w:val="00C1525C"/>
    <w:rsid w:val="00C15D23"/>
    <w:rsid w:val="00C16684"/>
    <w:rsid w:val="00C174FD"/>
    <w:rsid w:val="00C177B7"/>
    <w:rsid w:val="00C235E9"/>
    <w:rsid w:val="00C259E3"/>
    <w:rsid w:val="00C25DD4"/>
    <w:rsid w:val="00C30253"/>
    <w:rsid w:val="00C30F09"/>
    <w:rsid w:val="00C320F8"/>
    <w:rsid w:val="00C338BF"/>
    <w:rsid w:val="00C4485D"/>
    <w:rsid w:val="00C44C42"/>
    <w:rsid w:val="00C45B13"/>
    <w:rsid w:val="00C512A9"/>
    <w:rsid w:val="00C516EB"/>
    <w:rsid w:val="00C53EE1"/>
    <w:rsid w:val="00C54CA7"/>
    <w:rsid w:val="00C54CC5"/>
    <w:rsid w:val="00C605CA"/>
    <w:rsid w:val="00C60F03"/>
    <w:rsid w:val="00C61972"/>
    <w:rsid w:val="00C6451A"/>
    <w:rsid w:val="00C65EB9"/>
    <w:rsid w:val="00C72921"/>
    <w:rsid w:val="00C72A23"/>
    <w:rsid w:val="00C778EE"/>
    <w:rsid w:val="00C81950"/>
    <w:rsid w:val="00C820C8"/>
    <w:rsid w:val="00C8262D"/>
    <w:rsid w:val="00C82F01"/>
    <w:rsid w:val="00C8546A"/>
    <w:rsid w:val="00C86A1B"/>
    <w:rsid w:val="00C9160F"/>
    <w:rsid w:val="00C916E5"/>
    <w:rsid w:val="00C927B3"/>
    <w:rsid w:val="00C92F37"/>
    <w:rsid w:val="00C93639"/>
    <w:rsid w:val="00C93DE6"/>
    <w:rsid w:val="00C954AF"/>
    <w:rsid w:val="00C9640A"/>
    <w:rsid w:val="00CA48A4"/>
    <w:rsid w:val="00CA4D2C"/>
    <w:rsid w:val="00CA732D"/>
    <w:rsid w:val="00CA7383"/>
    <w:rsid w:val="00CA76D4"/>
    <w:rsid w:val="00CA7EAD"/>
    <w:rsid w:val="00CB0E92"/>
    <w:rsid w:val="00CB4726"/>
    <w:rsid w:val="00CC1AC5"/>
    <w:rsid w:val="00CC21CD"/>
    <w:rsid w:val="00CC275C"/>
    <w:rsid w:val="00CC3087"/>
    <w:rsid w:val="00CC443A"/>
    <w:rsid w:val="00CC499A"/>
    <w:rsid w:val="00CC5C6C"/>
    <w:rsid w:val="00CC7771"/>
    <w:rsid w:val="00CC79FF"/>
    <w:rsid w:val="00CD0ED6"/>
    <w:rsid w:val="00CD14DF"/>
    <w:rsid w:val="00CD449D"/>
    <w:rsid w:val="00CD6211"/>
    <w:rsid w:val="00CD6CA4"/>
    <w:rsid w:val="00CE0A1B"/>
    <w:rsid w:val="00CE0A3B"/>
    <w:rsid w:val="00CE1610"/>
    <w:rsid w:val="00CE2C1F"/>
    <w:rsid w:val="00CE3061"/>
    <w:rsid w:val="00CE350D"/>
    <w:rsid w:val="00CE4496"/>
    <w:rsid w:val="00CE5ABF"/>
    <w:rsid w:val="00CE77BB"/>
    <w:rsid w:val="00CF17A0"/>
    <w:rsid w:val="00CF17D0"/>
    <w:rsid w:val="00CF1931"/>
    <w:rsid w:val="00CF1E32"/>
    <w:rsid w:val="00CF2825"/>
    <w:rsid w:val="00CF455D"/>
    <w:rsid w:val="00CF47DF"/>
    <w:rsid w:val="00CF4B1A"/>
    <w:rsid w:val="00CF4B35"/>
    <w:rsid w:val="00CF58AC"/>
    <w:rsid w:val="00CF59B8"/>
    <w:rsid w:val="00CF6E73"/>
    <w:rsid w:val="00D004F7"/>
    <w:rsid w:val="00D038AC"/>
    <w:rsid w:val="00D03C88"/>
    <w:rsid w:val="00D049B9"/>
    <w:rsid w:val="00D0733B"/>
    <w:rsid w:val="00D079DB"/>
    <w:rsid w:val="00D07FB1"/>
    <w:rsid w:val="00D11F2D"/>
    <w:rsid w:val="00D14ADB"/>
    <w:rsid w:val="00D1506E"/>
    <w:rsid w:val="00D150A1"/>
    <w:rsid w:val="00D161C4"/>
    <w:rsid w:val="00D16940"/>
    <w:rsid w:val="00D17702"/>
    <w:rsid w:val="00D209C7"/>
    <w:rsid w:val="00D225F4"/>
    <w:rsid w:val="00D22629"/>
    <w:rsid w:val="00D2276E"/>
    <w:rsid w:val="00D23B1D"/>
    <w:rsid w:val="00D2463A"/>
    <w:rsid w:val="00D24C89"/>
    <w:rsid w:val="00D26F7A"/>
    <w:rsid w:val="00D26FC2"/>
    <w:rsid w:val="00D27CAC"/>
    <w:rsid w:val="00D3099B"/>
    <w:rsid w:val="00D31A9F"/>
    <w:rsid w:val="00D320F0"/>
    <w:rsid w:val="00D3232B"/>
    <w:rsid w:val="00D33423"/>
    <w:rsid w:val="00D337FC"/>
    <w:rsid w:val="00D3492F"/>
    <w:rsid w:val="00D35054"/>
    <w:rsid w:val="00D3555E"/>
    <w:rsid w:val="00D378B9"/>
    <w:rsid w:val="00D37E00"/>
    <w:rsid w:val="00D416EE"/>
    <w:rsid w:val="00D41CC0"/>
    <w:rsid w:val="00D428D3"/>
    <w:rsid w:val="00D43E99"/>
    <w:rsid w:val="00D4435F"/>
    <w:rsid w:val="00D4573B"/>
    <w:rsid w:val="00D458EE"/>
    <w:rsid w:val="00D4666E"/>
    <w:rsid w:val="00D468B2"/>
    <w:rsid w:val="00D50EA3"/>
    <w:rsid w:val="00D519F9"/>
    <w:rsid w:val="00D51C5D"/>
    <w:rsid w:val="00D52E34"/>
    <w:rsid w:val="00D532D9"/>
    <w:rsid w:val="00D5737D"/>
    <w:rsid w:val="00D57835"/>
    <w:rsid w:val="00D60D3B"/>
    <w:rsid w:val="00D61D7B"/>
    <w:rsid w:val="00D6241E"/>
    <w:rsid w:val="00D624D1"/>
    <w:rsid w:val="00D62680"/>
    <w:rsid w:val="00D6331E"/>
    <w:rsid w:val="00D6485C"/>
    <w:rsid w:val="00D702D5"/>
    <w:rsid w:val="00D703CB"/>
    <w:rsid w:val="00D749B1"/>
    <w:rsid w:val="00D755E6"/>
    <w:rsid w:val="00D77D4A"/>
    <w:rsid w:val="00D815A8"/>
    <w:rsid w:val="00D82F8A"/>
    <w:rsid w:val="00D8369E"/>
    <w:rsid w:val="00D83B32"/>
    <w:rsid w:val="00D83D35"/>
    <w:rsid w:val="00D84C4B"/>
    <w:rsid w:val="00D90240"/>
    <w:rsid w:val="00D9067B"/>
    <w:rsid w:val="00D9325B"/>
    <w:rsid w:val="00D9425F"/>
    <w:rsid w:val="00D95602"/>
    <w:rsid w:val="00D9683A"/>
    <w:rsid w:val="00DA11E4"/>
    <w:rsid w:val="00DA176C"/>
    <w:rsid w:val="00DA3D5B"/>
    <w:rsid w:val="00DA5BC8"/>
    <w:rsid w:val="00DA6EDF"/>
    <w:rsid w:val="00DA79F5"/>
    <w:rsid w:val="00DB0627"/>
    <w:rsid w:val="00DB17A7"/>
    <w:rsid w:val="00DB36F2"/>
    <w:rsid w:val="00DB3D0C"/>
    <w:rsid w:val="00DB4ABE"/>
    <w:rsid w:val="00DB5C5B"/>
    <w:rsid w:val="00DB6C1B"/>
    <w:rsid w:val="00DB720E"/>
    <w:rsid w:val="00DB77FD"/>
    <w:rsid w:val="00DC29D0"/>
    <w:rsid w:val="00DC366E"/>
    <w:rsid w:val="00DC37E9"/>
    <w:rsid w:val="00DC3978"/>
    <w:rsid w:val="00DC43E7"/>
    <w:rsid w:val="00DC6A17"/>
    <w:rsid w:val="00DC73A7"/>
    <w:rsid w:val="00DC75A3"/>
    <w:rsid w:val="00DD3AEB"/>
    <w:rsid w:val="00DD3E97"/>
    <w:rsid w:val="00DD4C32"/>
    <w:rsid w:val="00DD5AF4"/>
    <w:rsid w:val="00DD6597"/>
    <w:rsid w:val="00DE162C"/>
    <w:rsid w:val="00DE1EEC"/>
    <w:rsid w:val="00DE36AC"/>
    <w:rsid w:val="00DE4A68"/>
    <w:rsid w:val="00DE4CF5"/>
    <w:rsid w:val="00DE4D8A"/>
    <w:rsid w:val="00DE4F52"/>
    <w:rsid w:val="00DE5973"/>
    <w:rsid w:val="00DE7003"/>
    <w:rsid w:val="00DE708A"/>
    <w:rsid w:val="00DE7C99"/>
    <w:rsid w:val="00DF0FD2"/>
    <w:rsid w:val="00DF2699"/>
    <w:rsid w:val="00DF26AD"/>
    <w:rsid w:val="00DF36F0"/>
    <w:rsid w:val="00DF4A10"/>
    <w:rsid w:val="00DF6281"/>
    <w:rsid w:val="00DF6DCE"/>
    <w:rsid w:val="00E01161"/>
    <w:rsid w:val="00E04287"/>
    <w:rsid w:val="00E072AB"/>
    <w:rsid w:val="00E07E68"/>
    <w:rsid w:val="00E12646"/>
    <w:rsid w:val="00E14BF2"/>
    <w:rsid w:val="00E1501D"/>
    <w:rsid w:val="00E154CE"/>
    <w:rsid w:val="00E16525"/>
    <w:rsid w:val="00E17C6C"/>
    <w:rsid w:val="00E238AE"/>
    <w:rsid w:val="00E24BA5"/>
    <w:rsid w:val="00E256F5"/>
    <w:rsid w:val="00E30C97"/>
    <w:rsid w:val="00E336B8"/>
    <w:rsid w:val="00E347FE"/>
    <w:rsid w:val="00E3563C"/>
    <w:rsid w:val="00E35BDD"/>
    <w:rsid w:val="00E36AF6"/>
    <w:rsid w:val="00E40766"/>
    <w:rsid w:val="00E414B9"/>
    <w:rsid w:val="00E41E6A"/>
    <w:rsid w:val="00E42E98"/>
    <w:rsid w:val="00E43D0C"/>
    <w:rsid w:val="00E4454F"/>
    <w:rsid w:val="00E44D90"/>
    <w:rsid w:val="00E460FA"/>
    <w:rsid w:val="00E5039E"/>
    <w:rsid w:val="00E50E28"/>
    <w:rsid w:val="00E525DB"/>
    <w:rsid w:val="00E52F5B"/>
    <w:rsid w:val="00E5567B"/>
    <w:rsid w:val="00E55E32"/>
    <w:rsid w:val="00E616CC"/>
    <w:rsid w:val="00E62E10"/>
    <w:rsid w:val="00E634BC"/>
    <w:rsid w:val="00E63C12"/>
    <w:rsid w:val="00E64030"/>
    <w:rsid w:val="00E64F0C"/>
    <w:rsid w:val="00E650E8"/>
    <w:rsid w:val="00E655CD"/>
    <w:rsid w:val="00E65904"/>
    <w:rsid w:val="00E65E9D"/>
    <w:rsid w:val="00E660C1"/>
    <w:rsid w:val="00E66D9E"/>
    <w:rsid w:val="00E67059"/>
    <w:rsid w:val="00E72D79"/>
    <w:rsid w:val="00E730B9"/>
    <w:rsid w:val="00E7537D"/>
    <w:rsid w:val="00E75EB7"/>
    <w:rsid w:val="00E77329"/>
    <w:rsid w:val="00E826DE"/>
    <w:rsid w:val="00E8504A"/>
    <w:rsid w:val="00E86E9E"/>
    <w:rsid w:val="00E87A5B"/>
    <w:rsid w:val="00E87F2E"/>
    <w:rsid w:val="00E92221"/>
    <w:rsid w:val="00E92368"/>
    <w:rsid w:val="00E9249D"/>
    <w:rsid w:val="00E92CA3"/>
    <w:rsid w:val="00E92E7B"/>
    <w:rsid w:val="00E93337"/>
    <w:rsid w:val="00E93A74"/>
    <w:rsid w:val="00E949A8"/>
    <w:rsid w:val="00E94FF3"/>
    <w:rsid w:val="00E95431"/>
    <w:rsid w:val="00E9621C"/>
    <w:rsid w:val="00E96DD8"/>
    <w:rsid w:val="00E97A09"/>
    <w:rsid w:val="00EA03CB"/>
    <w:rsid w:val="00EA0BA7"/>
    <w:rsid w:val="00EA0DA3"/>
    <w:rsid w:val="00EA213A"/>
    <w:rsid w:val="00EA3135"/>
    <w:rsid w:val="00EA4475"/>
    <w:rsid w:val="00EA4B01"/>
    <w:rsid w:val="00EA4B5A"/>
    <w:rsid w:val="00EA4F52"/>
    <w:rsid w:val="00EA571A"/>
    <w:rsid w:val="00EA6102"/>
    <w:rsid w:val="00EA64F9"/>
    <w:rsid w:val="00EA6986"/>
    <w:rsid w:val="00EA7AB0"/>
    <w:rsid w:val="00EB144F"/>
    <w:rsid w:val="00EB2239"/>
    <w:rsid w:val="00EB55D8"/>
    <w:rsid w:val="00EB6C51"/>
    <w:rsid w:val="00EB7501"/>
    <w:rsid w:val="00EC01A4"/>
    <w:rsid w:val="00EC30A8"/>
    <w:rsid w:val="00EC310C"/>
    <w:rsid w:val="00EC53D6"/>
    <w:rsid w:val="00EC6B3D"/>
    <w:rsid w:val="00ED016D"/>
    <w:rsid w:val="00ED04E1"/>
    <w:rsid w:val="00ED0754"/>
    <w:rsid w:val="00ED0D5B"/>
    <w:rsid w:val="00ED35FD"/>
    <w:rsid w:val="00ED4B4B"/>
    <w:rsid w:val="00ED4F9D"/>
    <w:rsid w:val="00ED76BA"/>
    <w:rsid w:val="00ED7E34"/>
    <w:rsid w:val="00ED7FBB"/>
    <w:rsid w:val="00EE08C9"/>
    <w:rsid w:val="00EE2692"/>
    <w:rsid w:val="00EE3289"/>
    <w:rsid w:val="00EE3C3F"/>
    <w:rsid w:val="00EE4034"/>
    <w:rsid w:val="00EE4227"/>
    <w:rsid w:val="00EE593D"/>
    <w:rsid w:val="00EE7B13"/>
    <w:rsid w:val="00EF0DF2"/>
    <w:rsid w:val="00EF1C56"/>
    <w:rsid w:val="00EF3364"/>
    <w:rsid w:val="00EF3F2E"/>
    <w:rsid w:val="00EF4AA8"/>
    <w:rsid w:val="00EF51F2"/>
    <w:rsid w:val="00EF5638"/>
    <w:rsid w:val="00EF5A0C"/>
    <w:rsid w:val="00EF6408"/>
    <w:rsid w:val="00EF70B1"/>
    <w:rsid w:val="00EF74BC"/>
    <w:rsid w:val="00F01649"/>
    <w:rsid w:val="00F02906"/>
    <w:rsid w:val="00F03259"/>
    <w:rsid w:val="00F043C8"/>
    <w:rsid w:val="00F04582"/>
    <w:rsid w:val="00F04E57"/>
    <w:rsid w:val="00F059FE"/>
    <w:rsid w:val="00F07601"/>
    <w:rsid w:val="00F12AF9"/>
    <w:rsid w:val="00F1592C"/>
    <w:rsid w:val="00F21D47"/>
    <w:rsid w:val="00F221E1"/>
    <w:rsid w:val="00F23FA5"/>
    <w:rsid w:val="00F25600"/>
    <w:rsid w:val="00F257E6"/>
    <w:rsid w:val="00F25D55"/>
    <w:rsid w:val="00F2659E"/>
    <w:rsid w:val="00F27B96"/>
    <w:rsid w:val="00F30A78"/>
    <w:rsid w:val="00F31D80"/>
    <w:rsid w:val="00F33E25"/>
    <w:rsid w:val="00F34AD0"/>
    <w:rsid w:val="00F373E2"/>
    <w:rsid w:val="00F413CA"/>
    <w:rsid w:val="00F415C2"/>
    <w:rsid w:val="00F417EF"/>
    <w:rsid w:val="00F41E11"/>
    <w:rsid w:val="00F42A0B"/>
    <w:rsid w:val="00F4310F"/>
    <w:rsid w:val="00F435E6"/>
    <w:rsid w:val="00F476FE"/>
    <w:rsid w:val="00F506B2"/>
    <w:rsid w:val="00F50C4E"/>
    <w:rsid w:val="00F530BC"/>
    <w:rsid w:val="00F53DDB"/>
    <w:rsid w:val="00F54151"/>
    <w:rsid w:val="00F54A15"/>
    <w:rsid w:val="00F55C2B"/>
    <w:rsid w:val="00F55E37"/>
    <w:rsid w:val="00F57831"/>
    <w:rsid w:val="00F611E1"/>
    <w:rsid w:val="00F62E4A"/>
    <w:rsid w:val="00F647DA"/>
    <w:rsid w:val="00F65DB6"/>
    <w:rsid w:val="00F660BC"/>
    <w:rsid w:val="00F67CC9"/>
    <w:rsid w:val="00F70AA0"/>
    <w:rsid w:val="00F71583"/>
    <w:rsid w:val="00F74ECB"/>
    <w:rsid w:val="00F7772B"/>
    <w:rsid w:val="00F80332"/>
    <w:rsid w:val="00F803B5"/>
    <w:rsid w:val="00F846F6"/>
    <w:rsid w:val="00F84815"/>
    <w:rsid w:val="00F8594A"/>
    <w:rsid w:val="00F8643E"/>
    <w:rsid w:val="00F91404"/>
    <w:rsid w:val="00F914BF"/>
    <w:rsid w:val="00F920DF"/>
    <w:rsid w:val="00F929C6"/>
    <w:rsid w:val="00F93F82"/>
    <w:rsid w:val="00F9461A"/>
    <w:rsid w:val="00F95598"/>
    <w:rsid w:val="00F976CF"/>
    <w:rsid w:val="00FA0190"/>
    <w:rsid w:val="00FA1673"/>
    <w:rsid w:val="00FA2869"/>
    <w:rsid w:val="00FA36E4"/>
    <w:rsid w:val="00FA39AF"/>
    <w:rsid w:val="00FA4039"/>
    <w:rsid w:val="00FB180B"/>
    <w:rsid w:val="00FB19C4"/>
    <w:rsid w:val="00FB4E88"/>
    <w:rsid w:val="00FB5DAC"/>
    <w:rsid w:val="00FB614C"/>
    <w:rsid w:val="00FB672B"/>
    <w:rsid w:val="00FB6F96"/>
    <w:rsid w:val="00FB78BE"/>
    <w:rsid w:val="00FC1E7A"/>
    <w:rsid w:val="00FC269A"/>
    <w:rsid w:val="00FC3EA8"/>
    <w:rsid w:val="00FC3EB1"/>
    <w:rsid w:val="00FC4762"/>
    <w:rsid w:val="00FC495A"/>
    <w:rsid w:val="00FC548E"/>
    <w:rsid w:val="00FC789E"/>
    <w:rsid w:val="00FC7BEC"/>
    <w:rsid w:val="00FD249F"/>
    <w:rsid w:val="00FD2BEC"/>
    <w:rsid w:val="00FD2F20"/>
    <w:rsid w:val="00FD4DB0"/>
    <w:rsid w:val="00FD5C18"/>
    <w:rsid w:val="00FD60A0"/>
    <w:rsid w:val="00FE0548"/>
    <w:rsid w:val="00FE0D72"/>
    <w:rsid w:val="00FE0EA1"/>
    <w:rsid w:val="00FE1C15"/>
    <w:rsid w:val="00FE31D6"/>
    <w:rsid w:val="00FE3E34"/>
    <w:rsid w:val="00FE46A0"/>
    <w:rsid w:val="00FE5AA7"/>
    <w:rsid w:val="00FE7092"/>
    <w:rsid w:val="00FE79FD"/>
    <w:rsid w:val="00FF1050"/>
    <w:rsid w:val="00FF1786"/>
    <w:rsid w:val="00FF23DC"/>
    <w:rsid w:val="00FF3F0C"/>
    <w:rsid w:val="00FF4478"/>
    <w:rsid w:val="00FF4C83"/>
    <w:rsid w:val="03FBF9D5"/>
    <w:rsid w:val="04802BF7"/>
    <w:rsid w:val="06A7FEC4"/>
    <w:rsid w:val="07121FD1"/>
    <w:rsid w:val="079A8255"/>
    <w:rsid w:val="0AF64EE7"/>
    <w:rsid w:val="0B8CA4FA"/>
    <w:rsid w:val="0CCF96B5"/>
    <w:rsid w:val="0CE6F756"/>
    <w:rsid w:val="0F4098A3"/>
    <w:rsid w:val="135638DA"/>
    <w:rsid w:val="1BC7A7CC"/>
    <w:rsid w:val="1CD6778D"/>
    <w:rsid w:val="1D1C4F68"/>
    <w:rsid w:val="1D358165"/>
    <w:rsid w:val="23C807E6"/>
    <w:rsid w:val="25EA8250"/>
    <w:rsid w:val="2828B937"/>
    <w:rsid w:val="2B6633B2"/>
    <w:rsid w:val="31D57536"/>
    <w:rsid w:val="3252EC91"/>
    <w:rsid w:val="3437A661"/>
    <w:rsid w:val="355898AC"/>
    <w:rsid w:val="3F6001BB"/>
    <w:rsid w:val="40735097"/>
    <w:rsid w:val="410F3D71"/>
    <w:rsid w:val="4448BD91"/>
    <w:rsid w:val="44849905"/>
    <w:rsid w:val="4A0081E2"/>
    <w:rsid w:val="4AAB1615"/>
    <w:rsid w:val="4BE16291"/>
    <w:rsid w:val="4C5F726D"/>
    <w:rsid w:val="4ECF4707"/>
    <w:rsid w:val="4F7E130B"/>
    <w:rsid w:val="564FDB33"/>
    <w:rsid w:val="577842DD"/>
    <w:rsid w:val="57FE86B1"/>
    <w:rsid w:val="5919AE28"/>
    <w:rsid w:val="5A2E787A"/>
    <w:rsid w:val="5AC09D79"/>
    <w:rsid w:val="5E3D5D63"/>
    <w:rsid w:val="5EACA19C"/>
    <w:rsid w:val="6285BC50"/>
    <w:rsid w:val="63416275"/>
    <w:rsid w:val="6A3334D1"/>
    <w:rsid w:val="6BF93D88"/>
    <w:rsid w:val="6D2393A5"/>
    <w:rsid w:val="6D580385"/>
    <w:rsid w:val="6FBAC735"/>
    <w:rsid w:val="70B3864E"/>
    <w:rsid w:val="74B97017"/>
    <w:rsid w:val="753F3DFB"/>
    <w:rsid w:val="7558A150"/>
    <w:rsid w:val="7586F771"/>
    <w:rsid w:val="77266268"/>
    <w:rsid w:val="78C9CA6A"/>
    <w:rsid w:val="7983CA0D"/>
    <w:rsid w:val="7B5826AD"/>
    <w:rsid w:val="7E199592"/>
    <w:rsid w:val="7EB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63EA"/>
  <w15:docId w15:val="{7ABBD65C-2769-4196-A792-0363738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73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C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86C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6CF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19F9"/>
    <w:pPr>
      <w:keepNext/>
      <w:ind w:firstLine="397"/>
      <w:jc w:val="center"/>
      <w:outlineLvl w:val="3"/>
    </w:pPr>
    <w:rPr>
      <w:rFonts w:eastAsia="Times New Roman"/>
      <w:color w:val="000000"/>
    </w:rPr>
  </w:style>
  <w:style w:type="paragraph" w:styleId="5">
    <w:name w:val="heading 5"/>
    <w:basedOn w:val="a"/>
    <w:next w:val="a"/>
    <w:link w:val="50"/>
    <w:unhideWhenUsed/>
    <w:qFormat/>
    <w:rsid w:val="00353F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519F9"/>
    <w:pPr>
      <w:keepNext/>
      <w:jc w:val="center"/>
      <w:outlineLvl w:val="5"/>
    </w:pPr>
    <w:rPr>
      <w:rFonts w:eastAsia="Arial Unicode MS"/>
      <w:b/>
      <w:snapToGrid w:val="0"/>
      <w:color w:val="000000"/>
      <w:szCs w:val="20"/>
      <w:lang w:eastAsia="ko-KR"/>
    </w:rPr>
  </w:style>
  <w:style w:type="paragraph" w:styleId="7">
    <w:name w:val="heading 7"/>
    <w:basedOn w:val="a"/>
    <w:next w:val="a"/>
    <w:link w:val="70"/>
    <w:unhideWhenUsed/>
    <w:qFormat/>
    <w:rsid w:val="00A838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A66A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C512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C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86C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6C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19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3F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19F9"/>
    <w:rPr>
      <w:rFonts w:ascii="Times New Roman" w:eastAsia="Arial Unicode MS" w:hAnsi="Times New Roman" w:cs="Times New Roman"/>
      <w:b/>
      <w:snapToGrid w:val="0"/>
      <w:color w:val="000000"/>
      <w:sz w:val="24"/>
      <w:szCs w:val="20"/>
      <w:lang w:eastAsia="ko-KR"/>
    </w:rPr>
  </w:style>
  <w:style w:type="character" w:customStyle="1" w:styleId="70">
    <w:name w:val="Заголовок 7 Знак"/>
    <w:basedOn w:val="a0"/>
    <w:link w:val="7"/>
    <w:rsid w:val="00A838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basedOn w:val="a0"/>
    <w:uiPriority w:val="99"/>
    <w:rsid w:val="00252439"/>
    <w:rPr>
      <w:color w:val="333399"/>
      <w:u w:val="single"/>
    </w:rPr>
  </w:style>
  <w:style w:type="character" w:styleId="a4">
    <w:name w:val="FollowedHyperlink"/>
    <w:basedOn w:val="a0"/>
    <w:rsid w:val="00252439"/>
    <w:rPr>
      <w:color w:val="800080"/>
      <w:u w:val="single"/>
    </w:rPr>
  </w:style>
  <w:style w:type="paragraph" w:customStyle="1" w:styleId="s8">
    <w:name w:val="s8"/>
    <w:basedOn w:val="a"/>
    <w:rsid w:val="00252439"/>
    <w:pPr>
      <w:ind w:firstLine="426"/>
    </w:pPr>
    <w:rPr>
      <w:rFonts w:eastAsia="Times New Roman"/>
      <w:color w:val="333399"/>
    </w:rPr>
  </w:style>
  <w:style w:type="character" w:customStyle="1" w:styleId="s0">
    <w:name w:val="s0"/>
    <w:basedOn w:val="a0"/>
    <w:rsid w:val="002524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3">
    <w:name w:val="s3"/>
    <w:basedOn w:val="a0"/>
    <w:rsid w:val="00252439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2">
    <w:name w:val="s2"/>
    <w:basedOn w:val="a0"/>
    <w:rsid w:val="00252439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0"/>
    <w:rsid w:val="00252439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s1">
    <w:name w:val="s1"/>
    <w:basedOn w:val="a0"/>
    <w:rsid w:val="00252439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sid w:val="00252439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sid w:val="0025243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basedOn w:val="a0"/>
    <w:rsid w:val="00252439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basedOn w:val="a0"/>
    <w:rsid w:val="00252439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sid w:val="00252439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252439"/>
    <w:rPr>
      <w:rFonts w:ascii="Courier New" w:hAnsi="Courier New" w:cs="Courier New" w:hint="default"/>
      <w:b/>
      <w:bCs/>
      <w:i/>
      <w:iCs/>
      <w:color w:val="FF0000"/>
    </w:rPr>
  </w:style>
  <w:style w:type="character" w:customStyle="1" w:styleId="s14">
    <w:name w:val="s14"/>
    <w:basedOn w:val="a0"/>
    <w:rsid w:val="00252439"/>
    <w:rPr>
      <w:rFonts w:ascii="Courier New" w:hAnsi="Courier New" w:cs="Courier New" w:hint="default"/>
      <w:b/>
      <w:bCs/>
      <w:strike/>
      <w:color w:val="008000"/>
    </w:rPr>
  </w:style>
  <w:style w:type="character" w:customStyle="1" w:styleId="s15">
    <w:name w:val="s15"/>
    <w:basedOn w:val="a0"/>
    <w:rsid w:val="00252439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16">
    <w:name w:val="s16"/>
    <w:basedOn w:val="a0"/>
    <w:rsid w:val="00252439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25243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25243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sid w:val="00252439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00">
    <w:name w:val="s00"/>
    <w:basedOn w:val="a0"/>
    <w:rsid w:val="00252439"/>
  </w:style>
  <w:style w:type="paragraph" w:styleId="a5">
    <w:name w:val="List Paragraph"/>
    <w:basedOn w:val="a"/>
    <w:uiPriority w:val="34"/>
    <w:qFormat/>
    <w:rsid w:val="00D77D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Normal (Web)"/>
    <w:aliases w:val="Обычный (Web)"/>
    <w:basedOn w:val="a"/>
    <w:link w:val="a7"/>
    <w:uiPriority w:val="99"/>
    <w:rsid w:val="00486CF4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бычный (Интернет) Знак"/>
    <w:aliases w:val="Обычный (Web) Знак"/>
    <w:basedOn w:val="a0"/>
    <w:link w:val="a6"/>
    <w:uiPriority w:val="99"/>
    <w:rsid w:val="00FD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autoRedefine/>
    <w:rsid w:val="00486CF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Title"/>
    <w:basedOn w:val="a"/>
    <w:next w:val="aa"/>
    <w:link w:val="ab"/>
    <w:qFormat/>
    <w:rsid w:val="00486CF4"/>
    <w:pPr>
      <w:suppressAutoHyphens/>
      <w:jc w:val="center"/>
    </w:pPr>
    <w:rPr>
      <w:rFonts w:eastAsia="Times New Roman"/>
      <w:b/>
      <w:caps/>
      <w:szCs w:val="20"/>
      <w:lang w:eastAsia="ar-SA"/>
    </w:rPr>
  </w:style>
  <w:style w:type="paragraph" w:styleId="aa">
    <w:name w:val="Subtitle"/>
    <w:basedOn w:val="a"/>
    <w:link w:val="ac"/>
    <w:qFormat/>
    <w:rsid w:val="00486CF4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c">
    <w:name w:val="Подзаголовок Знак"/>
    <w:basedOn w:val="a0"/>
    <w:link w:val="aa"/>
    <w:rsid w:val="00486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Знак"/>
    <w:basedOn w:val="a0"/>
    <w:link w:val="a9"/>
    <w:rsid w:val="00486CF4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ad">
    <w:name w:val="Знак"/>
    <w:basedOn w:val="a"/>
    <w:autoRedefine/>
    <w:rsid w:val="00486CF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header"/>
    <w:basedOn w:val="a"/>
    <w:link w:val="af"/>
    <w:uiPriority w:val="99"/>
    <w:rsid w:val="00486CF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486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86CF4"/>
  </w:style>
  <w:style w:type="table" w:styleId="af1">
    <w:name w:val="Table Grid"/>
    <w:basedOn w:val="a1"/>
    <w:uiPriority w:val="59"/>
    <w:rsid w:val="00486C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486CF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486CF4"/>
    <w:rPr>
      <w:rFonts w:ascii="Calibri" w:eastAsia="Calibri" w:hAnsi="Calibri" w:cs="Times New Roman"/>
    </w:rPr>
  </w:style>
  <w:style w:type="paragraph" w:customStyle="1" w:styleId="11">
    <w:name w:val="Обычный1"/>
    <w:rsid w:val="00486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486CF4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486CF4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486CF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de-DE"/>
    </w:rPr>
  </w:style>
  <w:style w:type="paragraph" w:customStyle="1" w:styleId="af6">
    <w:name w:val="Знак Знак Знак Знак"/>
    <w:basedOn w:val="a"/>
    <w:autoRedefine/>
    <w:rsid w:val="00486CF4"/>
    <w:pPr>
      <w:ind w:firstLine="709"/>
    </w:pPr>
    <w:rPr>
      <w:rFonts w:eastAsia="SimSun"/>
      <w:sz w:val="28"/>
      <w:lang w:eastAsia="en-US"/>
    </w:rPr>
  </w:style>
  <w:style w:type="character" w:styleId="af7">
    <w:name w:val="Emphasis"/>
    <w:basedOn w:val="a0"/>
    <w:qFormat/>
    <w:rsid w:val="00486CF4"/>
    <w:rPr>
      <w:i/>
      <w:iCs/>
    </w:rPr>
  </w:style>
  <w:style w:type="paragraph" w:customStyle="1" w:styleId="12">
    <w:name w:val="Заголовок1"/>
    <w:basedOn w:val="a"/>
    <w:next w:val="af2"/>
    <w:rsid w:val="00486CF4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</w:rPr>
  </w:style>
  <w:style w:type="paragraph" w:customStyle="1" w:styleId="0">
    <w:name w:val="Знак0"/>
    <w:basedOn w:val="a"/>
    <w:autoRedefine/>
    <w:rsid w:val="00486CF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1">
    <w:name w:val="Основной шрифт абзаца2"/>
    <w:rsid w:val="00B62E1B"/>
  </w:style>
  <w:style w:type="character" w:customStyle="1" w:styleId="13">
    <w:name w:val="Основной шрифт абзаца1"/>
    <w:rsid w:val="00B62E1B"/>
  </w:style>
  <w:style w:type="character" w:styleId="af8">
    <w:name w:val="Strong"/>
    <w:basedOn w:val="21"/>
    <w:qFormat/>
    <w:rsid w:val="00B62E1B"/>
    <w:rPr>
      <w:b/>
      <w:bCs/>
    </w:rPr>
  </w:style>
  <w:style w:type="character" w:customStyle="1" w:styleId="af9">
    <w:name w:val="Символ сноски"/>
    <w:basedOn w:val="21"/>
    <w:rsid w:val="00B62E1B"/>
    <w:rPr>
      <w:vertAlign w:val="superscript"/>
    </w:rPr>
  </w:style>
  <w:style w:type="character" w:customStyle="1" w:styleId="22">
    <w:name w:val="Знак сноски2"/>
    <w:rsid w:val="00B62E1B"/>
    <w:rPr>
      <w:vertAlign w:val="superscript"/>
    </w:rPr>
  </w:style>
  <w:style w:type="paragraph" w:customStyle="1" w:styleId="afa">
    <w:name w:val="Содержимое таблицы"/>
    <w:basedOn w:val="a"/>
    <w:rsid w:val="00B62E1B"/>
    <w:pPr>
      <w:suppressLineNumbers/>
    </w:pPr>
    <w:rPr>
      <w:rFonts w:eastAsia="Batang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62E1B"/>
    <w:pPr>
      <w:spacing w:after="120" w:line="480" w:lineRule="auto"/>
      <w:ind w:left="283"/>
    </w:pPr>
    <w:rPr>
      <w:rFonts w:eastAsia="Batang"/>
      <w:lang w:eastAsia="ar-SA"/>
    </w:rPr>
  </w:style>
  <w:style w:type="paragraph" w:customStyle="1" w:styleId="211">
    <w:name w:val="Основной текст 21"/>
    <w:basedOn w:val="a"/>
    <w:rsid w:val="00B62E1B"/>
    <w:pPr>
      <w:autoSpaceDE w:val="0"/>
      <w:jc w:val="both"/>
    </w:pPr>
    <w:rPr>
      <w:rFonts w:eastAsia="Batang"/>
      <w:sz w:val="28"/>
      <w:szCs w:val="20"/>
      <w:lang w:eastAsia="ar-SA"/>
    </w:rPr>
  </w:style>
  <w:style w:type="paragraph" w:styleId="afb">
    <w:name w:val="footnote text"/>
    <w:basedOn w:val="a"/>
    <w:link w:val="afc"/>
    <w:semiHidden/>
    <w:rsid w:val="00B62E1B"/>
    <w:rPr>
      <w:rFonts w:eastAsia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semiHidden/>
    <w:rsid w:val="00B62E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-Absatz-Standardschriftart1111">
    <w:name w:val="WW-Absatz-Standardschriftart1111"/>
    <w:rsid w:val="00B62E1B"/>
  </w:style>
  <w:style w:type="paragraph" w:customStyle="1" w:styleId="afd">
    <w:name w:val="Мой"/>
    <w:basedOn w:val="a"/>
    <w:rsid w:val="00353F58"/>
    <w:pPr>
      <w:ind w:firstLine="720"/>
    </w:pPr>
    <w:rPr>
      <w:rFonts w:eastAsia="Batang"/>
      <w:sz w:val="28"/>
      <w:szCs w:val="20"/>
    </w:rPr>
  </w:style>
  <w:style w:type="paragraph" w:customStyle="1" w:styleId="FR1">
    <w:name w:val="FR1"/>
    <w:rsid w:val="00353F58"/>
    <w:pPr>
      <w:widowControl w:val="0"/>
      <w:autoSpaceDE w:val="0"/>
      <w:autoSpaceDN w:val="0"/>
      <w:adjustRightInd w:val="0"/>
      <w:spacing w:line="300" w:lineRule="auto"/>
      <w:ind w:left="40" w:firstLine="300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fe">
    <w:name w:val="Block Text"/>
    <w:basedOn w:val="a"/>
    <w:rsid w:val="00353F58"/>
    <w:pPr>
      <w:widowControl w:val="0"/>
      <w:shd w:val="clear" w:color="auto" w:fill="FFFFFF"/>
      <w:autoSpaceDE w:val="0"/>
      <w:autoSpaceDN w:val="0"/>
      <w:adjustRightInd w:val="0"/>
      <w:spacing w:before="1051" w:line="269" w:lineRule="exact"/>
      <w:ind w:left="1469" w:right="422" w:hanging="312"/>
      <w:jc w:val="center"/>
    </w:pPr>
    <w:rPr>
      <w:rFonts w:eastAsia="Times New Roman"/>
      <w:color w:val="000000"/>
      <w:sz w:val="28"/>
      <w:szCs w:val="20"/>
    </w:rPr>
  </w:style>
  <w:style w:type="paragraph" w:styleId="aff">
    <w:name w:val="caption"/>
    <w:basedOn w:val="a"/>
    <w:qFormat/>
    <w:rsid w:val="00D519F9"/>
    <w:pPr>
      <w:keepNext/>
      <w:keepLines/>
      <w:ind w:firstLine="340"/>
    </w:pPr>
    <w:rPr>
      <w:rFonts w:eastAsia="Calibri"/>
      <w:i/>
      <w:sz w:val="22"/>
      <w:szCs w:val="20"/>
    </w:rPr>
  </w:style>
  <w:style w:type="paragraph" w:styleId="31">
    <w:name w:val="Body Text Indent 3"/>
    <w:basedOn w:val="a"/>
    <w:link w:val="32"/>
    <w:rsid w:val="00D519F9"/>
    <w:pPr>
      <w:spacing w:after="120"/>
      <w:ind w:left="283"/>
    </w:pPr>
    <w:rPr>
      <w:rFonts w:eastAsia="Calibri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19F9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aff0">
    <w:name w:val="Без отступа"/>
    <w:basedOn w:val="a"/>
    <w:rsid w:val="00D519F9"/>
    <w:rPr>
      <w:rFonts w:eastAsia="Calibri"/>
      <w:sz w:val="20"/>
    </w:rPr>
  </w:style>
  <w:style w:type="paragraph" w:styleId="aff1">
    <w:name w:val="Document Map"/>
    <w:basedOn w:val="a"/>
    <w:link w:val="aff2"/>
    <w:semiHidden/>
    <w:rsid w:val="00D51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D519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ListParagraph1">
    <w:name w:val="List Paragraph1"/>
    <w:basedOn w:val="a"/>
    <w:rsid w:val="00D51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3">
    <w:name w:val="Body Text Indent"/>
    <w:basedOn w:val="a"/>
    <w:link w:val="aff4"/>
    <w:rsid w:val="00D519F9"/>
    <w:pPr>
      <w:spacing w:after="120"/>
      <w:ind w:left="283"/>
    </w:pPr>
    <w:rPr>
      <w:rFonts w:eastAsia="Calibri"/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D519F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rsid w:val="00D519F9"/>
    <w:pPr>
      <w:ind w:left="720"/>
      <w:contextualSpacing/>
    </w:pPr>
    <w:rPr>
      <w:rFonts w:eastAsia="Calibri"/>
      <w:color w:val="000000"/>
    </w:rPr>
  </w:style>
  <w:style w:type="character" w:customStyle="1" w:styleId="apple-style-span">
    <w:name w:val="apple-style-span"/>
    <w:basedOn w:val="a0"/>
    <w:rsid w:val="00D519F9"/>
  </w:style>
  <w:style w:type="paragraph" w:styleId="23">
    <w:name w:val="Body Text 2"/>
    <w:basedOn w:val="a"/>
    <w:link w:val="24"/>
    <w:rsid w:val="00D519F9"/>
    <w:pPr>
      <w:spacing w:after="120" w:line="480" w:lineRule="auto"/>
    </w:pPr>
    <w:rPr>
      <w:rFonts w:eastAsia="Times New Roman"/>
      <w:color w:val="000000"/>
    </w:rPr>
  </w:style>
  <w:style w:type="character" w:customStyle="1" w:styleId="24">
    <w:name w:val="Основной текст 2 Знак"/>
    <w:basedOn w:val="a0"/>
    <w:link w:val="23"/>
    <w:rsid w:val="00D519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Indent 2"/>
    <w:basedOn w:val="a"/>
    <w:link w:val="26"/>
    <w:rsid w:val="00D519F9"/>
    <w:pPr>
      <w:spacing w:after="120" w:line="480" w:lineRule="auto"/>
      <w:ind w:left="283"/>
    </w:pPr>
    <w:rPr>
      <w:rFonts w:eastAsia="Times New Roman"/>
      <w:color w:val="000000"/>
    </w:rPr>
  </w:style>
  <w:style w:type="character" w:customStyle="1" w:styleId="26">
    <w:name w:val="Основной текст с отступом 2 Знак"/>
    <w:basedOn w:val="a0"/>
    <w:link w:val="25"/>
    <w:rsid w:val="00D519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 Знак"/>
    <w:basedOn w:val="a"/>
    <w:autoRedefine/>
    <w:rsid w:val="00D519F9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D519F9"/>
    <w:pPr>
      <w:spacing w:after="120"/>
    </w:pPr>
    <w:rPr>
      <w:rFonts w:eastAsia="Times New Roman"/>
      <w:color w:val="000000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519F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ff6">
    <w:name w:val="annotation reference"/>
    <w:basedOn w:val="a0"/>
    <w:rsid w:val="00D519F9"/>
    <w:rPr>
      <w:sz w:val="16"/>
      <w:szCs w:val="16"/>
    </w:rPr>
  </w:style>
  <w:style w:type="paragraph" w:styleId="aff7">
    <w:name w:val="annotation text"/>
    <w:basedOn w:val="a"/>
    <w:link w:val="aff8"/>
    <w:rsid w:val="00D519F9"/>
    <w:rPr>
      <w:rFonts w:eastAsia="Times New Roman"/>
      <w:color w:val="000000"/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D519F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9">
    <w:name w:val="Balloon Text"/>
    <w:basedOn w:val="a"/>
    <w:link w:val="affa"/>
    <w:uiPriority w:val="99"/>
    <w:rsid w:val="00D519F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rsid w:val="00D519F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1941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/>
      <w:kern w:val="1"/>
      <w:sz w:val="28"/>
    </w:rPr>
  </w:style>
  <w:style w:type="character" w:customStyle="1" w:styleId="HTML0">
    <w:name w:val="Стандартный HTML Знак"/>
    <w:basedOn w:val="a0"/>
    <w:link w:val="HTML"/>
    <w:uiPriority w:val="99"/>
    <w:rsid w:val="00194169"/>
    <w:rPr>
      <w:rFonts w:ascii="Courier New" w:eastAsia="DejaVu Sans" w:hAnsi="Courier New" w:cs="Times New Roman"/>
      <w:kern w:val="1"/>
      <w:sz w:val="28"/>
      <w:szCs w:val="24"/>
    </w:rPr>
  </w:style>
  <w:style w:type="paragraph" w:customStyle="1" w:styleId="affb">
    <w:name w:val="Абзац"/>
    <w:basedOn w:val="a"/>
    <w:rsid w:val="004A3B83"/>
    <w:pPr>
      <w:ind w:firstLine="851"/>
      <w:jc w:val="both"/>
    </w:pPr>
    <w:rPr>
      <w:rFonts w:ascii="Arial" w:eastAsia="Times New Roman" w:hAnsi="Arial"/>
      <w:sz w:val="28"/>
    </w:rPr>
  </w:style>
  <w:style w:type="paragraph" w:customStyle="1" w:styleId="confirmation">
    <w:name w:val="confirmation"/>
    <w:basedOn w:val="a"/>
    <w:rsid w:val="00FD2BEC"/>
    <w:pPr>
      <w:pBdr>
        <w:top w:val="dotted" w:sz="6" w:space="11" w:color="A4E673"/>
        <w:left w:val="dotted" w:sz="6" w:space="31" w:color="A4E673"/>
        <w:bottom w:val="dotted" w:sz="6" w:space="11" w:color="A4E673"/>
        <w:right w:val="dotted" w:sz="6" w:space="31" w:color="A4E673"/>
      </w:pBdr>
      <w:shd w:val="clear" w:color="auto" w:fill="DFFEC8"/>
      <w:spacing w:after="360" w:line="285" w:lineRule="atLeast"/>
    </w:pPr>
    <w:rPr>
      <w:rFonts w:ascii="Arial" w:eastAsia="Times New Roman" w:hAnsi="Arial" w:cs="Arial"/>
      <w:color w:val="5A5A5A"/>
      <w:spacing w:val="2"/>
      <w:sz w:val="20"/>
      <w:szCs w:val="20"/>
    </w:rPr>
  </w:style>
  <w:style w:type="paragraph" w:customStyle="1" w:styleId="warning">
    <w:name w:val="warning"/>
    <w:basedOn w:val="a"/>
    <w:rsid w:val="00FD2BEC"/>
    <w:pPr>
      <w:pBdr>
        <w:top w:val="dotted" w:sz="6" w:space="11" w:color="E5DE73"/>
        <w:left w:val="dotted" w:sz="6" w:space="31" w:color="E5DE73"/>
        <w:bottom w:val="dotted" w:sz="6" w:space="11" w:color="E5DE73"/>
        <w:right w:val="dotted" w:sz="6" w:space="31" w:color="E5DE73"/>
      </w:pBdr>
      <w:shd w:val="clear" w:color="auto" w:fill="FEFAC8"/>
      <w:spacing w:after="360" w:line="285" w:lineRule="atLeast"/>
    </w:pPr>
    <w:rPr>
      <w:rFonts w:ascii="Arial" w:eastAsia="Times New Roman" w:hAnsi="Arial" w:cs="Arial"/>
      <w:color w:val="5A5A5A"/>
      <w:spacing w:val="2"/>
      <w:sz w:val="20"/>
      <w:szCs w:val="20"/>
    </w:rPr>
  </w:style>
  <w:style w:type="paragraph" w:customStyle="1" w:styleId="information">
    <w:name w:val="information"/>
    <w:basedOn w:val="a"/>
    <w:rsid w:val="00FD2BEC"/>
    <w:pPr>
      <w:pBdr>
        <w:top w:val="dotted" w:sz="6" w:space="11" w:color="96DEE9"/>
        <w:left w:val="dotted" w:sz="6" w:space="31" w:color="96DEE9"/>
        <w:bottom w:val="dotted" w:sz="6" w:space="11" w:color="96DEE9"/>
        <w:right w:val="dotted" w:sz="6" w:space="31" w:color="96DEE9"/>
      </w:pBdr>
      <w:shd w:val="clear" w:color="auto" w:fill="DDF5F9"/>
      <w:spacing w:after="360" w:line="285" w:lineRule="atLeast"/>
    </w:pPr>
    <w:rPr>
      <w:rFonts w:ascii="Arial" w:eastAsia="Times New Roman" w:hAnsi="Arial" w:cs="Arial"/>
      <w:color w:val="5A5A5A"/>
      <w:spacing w:val="2"/>
      <w:sz w:val="20"/>
      <w:szCs w:val="20"/>
    </w:rPr>
  </w:style>
  <w:style w:type="paragraph" w:customStyle="1" w:styleId="error">
    <w:name w:val="error"/>
    <w:basedOn w:val="a"/>
    <w:rsid w:val="00FD2BEC"/>
    <w:pPr>
      <w:pBdr>
        <w:top w:val="dotted" w:sz="6" w:space="11" w:color="E3B7B7"/>
        <w:left w:val="dotted" w:sz="6" w:space="31" w:color="E3B7B7"/>
        <w:bottom w:val="dotted" w:sz="6" w:space="11" w:color="E3B7B7"/>
        <w:right w:val="dotted" w:sz="6" w:space="31" w:color="E3B7B7"/>
      </w:pBdr>
      <w:shd w:val="clear" w:color="auto" w:fill="F4DADA"/>
      <w:spacing w:after="360" w:line="285" w:lineRule="atLeast"/>
    </w:pPr>
    <w:rPr>
      <w:rFonts w:ascii="Arial" w:eastAsia="Times New Roman" w:hAnsi="Arial" w:cs="Arial"/>
      <w:color w:val="5A5A5A"/>
      <w:spacing w:val="2"/>
      <w:sz w:val="20"/>
      <w:szCs w:val="20"/>
    </w:rPr>
  </w:style>
  <w:style w:type="paragraph" w:customStyle="1" w:styleId="postinfo">
    <w:name w:val="post_info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opadding">
    <w:name w:val="nopadding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alignright">
    <w:name w:val="alignright"/>
    <w:basedOn w:val="a"/>
    <w:rsid w:val="00FD2BEC"/>
    <w:pPr>
      <w:spacing w:after="360" w:line="285" w:lineRule="atLeast"/>
      <w:ind w:left="19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alignleft">
    <w:name w:val="alignleft"/>
    <w:basedOn w:val="a"/>
    <w:rsid w:val="00FD2BEC"/>
    <w:pPr>
      <w:spacing w:after="360" w:line="285" w:lineRule="atLeast"/>
      <w:ind w:right="19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rdermagic">
    <w:name w:val="border_magic"/>
    <w:basedOn w:val="a"/>
    <w:rsid w:val="00FD2BEC"/>
    <w:pPr>
      <w:pBdr>
        <w:top w:val="single" w:sz="6" w:space="3" w:color="DEDEDE"/>
        <w:left w:val="single" w:sz="6" w:space="3" w:color="DEDEDE"/>
        <w:bottom w:val="single" w:sz="6" w:space="3" w:color="DEDEDE"/>
        <w:right w:val="single" w:sz="6" w:space="3" w:color="DEDEDE"/>
      </w:pBdr>
      <w:shd w:val="clear" w:color="auto" w:fill="FFFFFF"/>
      <w:spacing w:after="360" w:line="285" w:lineRule="atLeast"/>
      <w:textAlignment w:val="bottom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addborder">
    <w:name w:val="add_border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hr">
    <w:name w:val="hr"/>
    <w:basedOn w:val="a"/>
    <w:rsid w:val="00FD2BEC"/>
    <w:pPr>
      <w:spacing w:before="225" w:line="285" w:lineRule="atLeast"/>
      <w:ind w:left="-7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innerhr">
    <w:name w:val="inner_hr"/>
    <w:basedOn w:val="a"/>
    <w:rsid w:val="00FD2BEC"/>
    <w:pPr>
      <w:spacing w:line="285" w:lineRule="atLeast"/>
      <w:ind w:right="-7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paceclear">
    <w:name w:val="spaceclea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ir">
    <w:name w:val="ir"/>
    <w:basedOn w:val="a"/>
    <w:rsid w:val="00FD2BEC"/>
    <w:pPr>
      <w:spacing w:after="360" w:line="285" w:lineRule="atLeast"/>
      <w:ind w:firstLine="22384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hidden">
    <w:name w:val="hidden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nivo-slice">
    <w:name w:val="nivo-slice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ivo-caption">
    <w:name w:val="nivo-captio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ivo-html-caption">
    <w:name w:val="nivo-html-caption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slidercovertl">
    <w:name w:val="slider_cover_tl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lidercovertr">
    <w:name w:val="slider_cover_t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lidercoverbr">
    <w:name w:val="slider_cover_b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lidercoverbl">
    <w:name w:val="slider_cover_bl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dropcapcolor">
    <w:name w:val="dropcapcolor"/>
    <w:basedOn w:val="a"/>
    <w:rsid w:val="00FD2BEC"/>
    <w:pPr>
      <w:spacing w:before="150" w:after="15" w:line="285" w:lineRule="atLeast"/>
      <w:ind w:right="90"/>
    </w:pPr>
    <w:rPr>
      <w:rFonts w:ascii="Arial" w:eastAsia="Times New Roman" w:hAnsi="Arial" w:cs="Arial"/>
      <w:color w:val="9A1616"/>
      <w:spacing w:val="2"/>
      <w:sz w:val="62"/>
      <w:szCs w:val="62"/>
    </w:rPr>
  </w:style>
  <w:style w:type="paragraph" w:customStyle="1" w:styleId="dropcapspot">
    <w:name w:val="dropcapspot"/>
    <w:basedOn w:val="a"/>
    <w:rsid w:val="00FD2BEC"/>
    <w:pPr>
      <w:shd w:val="clear" w:color="auto" w:fill="9A1616"/>
      <w:spacing w:before="75" w:line="285" w:lineRule="atLeast"/>
      <w:ind w:right="150"/>
      <w:jc w:val="center"/>
      <w:textAlignment w:val="bottom"/>
    </w:pPr>
    <w:rPr>
      <w:rFonts w:ascii="Arial" w:eastAsia="Times New Roman" w:hAnsi="Arial" w:cs="Arial"/>
      <w:color w:val="FFFFFF"/>
      <w:spacing w:val="2"/>
      <w:sz w:val="38"/>
      <w:szCs w:val="38"/>
    </w:rPr>
  </w:style>
  <w:style w:type="paragraph" w:customStyle="1" w:styleId="main">
    <w:name w:val="mai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innermain">
    <w:name w:val="inner_mai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alpha">
    <w:name w:val="container_alpha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gamma">
    <w:name w:val="container_gamma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omega">
    <w:name w:val="container_omega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omegaplus">
    <w:name w:val="container_omega_plus"/>
    <w:basedOn w:val="a"/>
    <w:rsid w:val="00FD2BEC"/>
    <w:pPr>
      <w:spacing w:before="90"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loader">
    <w:name w:val="loade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readcrumbs">
    <w:name w:val="breadcrumbs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12">
    <w:name w:val="gs_12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11">
    <w:name w:val="gs_11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10">
    <w:name w:val="gs_10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9">
    <w:name w:val="gs_9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8">
    <w:name w:val="gs_8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7">
    <w:name w:val="gs_7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6">
    <w:name w:val="gs_6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5">
    <w:name w:val="gs_5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4">
    <w:name w:val="gs_4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3">
    <w:name w:val="gs_3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2">
    <w:name w:val="gs_2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1">
    <w:name w:val="gs_1"/>
    <w:basedOn w:val="a"/>
    <w:rsid w:val="00FD2BEC"/>
    <w:pPr>
      <w:spacing w:line="285" w:lineRule="atLeast"/>
      <w:ind w:righ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omega">
    <w:name w:val="omega"/>
    <w:basedOn w:val="a"/>
    <w:rsid w:val="00FD2BEC"/>
    <w:pPr>
      <w:spacing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idebar">
    <w:name w:val="sideba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idebarmirror">
    <w:name w:val="sidebar_mirro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ree">
    <w:name w:val="tree"/>
    <w:basedOn w:val="a"/>
    <w:rsid w:val="00FD2BEC"/>
    <w:pPr>
      <w:pBdr>
        <w:top w:val="single" w:sz="6" w:space="6" w:color="FFFFFF"/>
        <w:left w:val="single" w:sz="6" w:space="8" w:color="FFFFFF"/>
        <w:bottom w:val="single" w:sz="6" w:space="5" w:color="FFFFFF"/>
        <w:right w:val="single" w:sz="6" w:space="8" w:color="FFFFFF"/>
      </w:pBdr>
      <w:shd w:val="clear" w:color="auto" w:fill="F1F1F2"/>
      <w:spacing w:before="15" w:after="150" w:line="285" w:lineRule="atLeast"/>
    </w:pPr>
    <w:rPr>
      <w:rFonts w:ascii="Arial" w:eastAsia="Times New Roman" w:hAnsi="Arial" w:cs="Arial"/>
      <w:color w:val="444444"/>
      <w:spacing w:val="2"/>
      <w:sz w:val="18"/>
      <w:szCs w:val="18"/>
    </w:rPr>
  </w:style>
  <w:style w:type="paragraph" w:customStyle="1" w:styleId="loadericon">
    <w:name w:val="loaderico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postholder">
    <w:name w:val="post_holder"/>
    <w:basedOn w:val="a"/>
    <w:rsid w:val="00FD2BEC"/>
    <w:pPr>
      <w:spacing w:after="72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tartmain">
    <w:name w:val="startmain"/>
    <w:basedOn w:val="a"/>
    <w:rsid w:val="00FD2BEC"/>
    <w:pPr>
      <w:spacing w:before="9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endmain">
    <w:name w:val="endmai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tripe">
    <w:name w:val="stripe"/>
    <w:basedOn w:val="a"/>
    <w:rsid w:val="00FD2BEC"/>
    <w:pPr>
      <w:pBdr>
        <w:top w:val="single" w:sz="6" w:space="0" w:color="D9D9D9"/>
      </w:pBdr>
      <w:shd w:val="clear" w:color="auto" w:fill="FFFFFF"/>
      <w:spacing w:before="90" w:after="60" w:line="285" w:lineRule="atLeast"/>
      <w:ind w:left="180" w:right="18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extpostslink">
    <w:name w:val="nextpostslink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1"/>
      <w:szCs w:val="21"/>
    </w:rPr>
  </w:style>
  <w:style w:type="paragraph" w:customStyle="1" w:styleId="prevpostlink">
    <w:name w:val="prevpostlink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1"/>
      <w:szCs w:val="21"/>
    </w:rPr>
  </w:style>
  <w:style w:type="paragraph" w:customStyle="1" w:styleId="nobottommargin">
    <w:name w:val="no_bottom_margin"/>
    <w:basedOn w:val="a"/>
    <w:rsid w:val="00FD2BEC"/>
    <w:pPr>
      <w:spacing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widgettitle">
    <w:name w:val="widgettitle"/>
    <w:basedOn w:val="a"/>
    <w:rsid w:val="00FD2BEC"/>
    <w:pPr>
      <w:spacing w:after="18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dropcap">
    <w:name w:val="dropcap"/>
    <w:basedOn w:val="a"/>
    <w:rsid w:val="00FD2BEC"/>
    <w:pPr>
      <w:spacing w:before="150" w:after="15" w:line="285" w:lineRule="atLeast"/>
      <w:ind w:right="90"/>
    </w:pPr>
    <w:rPr>
      <w:rFonts w:ascii="Arial" w:eastAsia="Times New Roman" w:hAnsi="Arial" w:cs="Arial"/>
      <w:color w:val="666666"/>
      <w:spacing w:val="2"/>
      <w:sz w:val="62"/>
      <w:szCs w:val="62"/>
    </w:rPr>
  </w:style>
  <w:style w:type="paragraph" w:customStyle="1" w:styleId="searchbutton">
    <w:name w:val="searchbutto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444444"/>
      <w:spacing w:val="2"/>
      <w:sz w:val="29"/>
      <w:szCs w:val="29"/>
    </w:rPr>
  </w:style>
  <w:style w:type="paragraph" w:customStyle="1" w:styleId="mainsearch">
    <w:name w:val="main_search"/>
    <w:basedOn w:val="a"/>
    <w:rsid w:val="00FD2BEC"/>
    <w:pPr>
      <w:spacing w:after="360" w:line="285" w:lineRule="atLeast"/>
      <w:jc w:val="center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postnumber">
    <w:name w:val="post_number"/>
    <w:basedOn w:val="a"/>
    <w:rsid w:val="00FD2BEC"/>
    <w:pPr>
      <w:spacing w:after="360" w:line="285" w:lineRule="atLeast"/>
      <w:jc w:val="right"/>
    </w:pPr>
    <w:rPr>
      <w:rFonts w:ascii="Arial" w:eastAsia="Times New Roman" w:hAnsi="Arial" w:cs="Arial"/>
      <w:color w:val="1E1E1E"/>
      <w:spacing w:val="2"/>
      <w:sz w:val="29"/>
      <w:szCs w:val="29"/>
    </w:rPr>
  </w:style>
  <w:style w:type="paragraph" w:customStyle="1" w:styleId="withsidebar">
    <w:name w:val="withsideba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morelink">
    <w:name w:val="more_link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sortmode">
    <w:name w:val="sortmode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abs">
    <w:name w:val="tabs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tatus">
    <w:name w:val="status"/>
    <w:basedOn w:val="a"/>
    <w:rsid w:val="00FD2BEC"/>
    <w:pPr>
      <w:shd w:val="clear" w:color="auto" w:fill="DDDDDD"/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17"/>
      <w:szCs w:val="17"/>
    </w:rPr>
  </w:style>
  <w:style w:type="paragraph" w:customStyle="1" w:styleId="fullscreen">
    <w:name w:val="fullscreen"/>
    <w:basedOn w:val="a"/>
    <w:rsid w:val="00FD2BEC"/>
    <w:pPr>
      <w:shd w:val="clear" w:color="auto" w:fill="F4F5F6"/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onlyprint">
    <w:name w:val="onlyprint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autocomplete-w1">
    <w:name w:val="autocomplete-w1"/>
    <w:basedOn w:val="a"/>
    <w:rsid w:val="00FD2BEC"/>
    <w:pPr>
      <w:spacing w:before="120" w:line="285" w:lineRule="atLeast"/>
      <w:ind w:left="9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autocomplete">
    <w:name w:val="autocomplete"/>
    <w:basedOn w:val="a"/>
    <w:rsid w:val="00FD2BEC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E8E9EB"/>
      <w:spacing w:after="90" w:line="285" w:lineRule="atLeast"/>
      <w:ind w:left="-90" w:right="9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llapse">
    <w:name w:val="collapse"/>
    <w:basedOn w:val="a"/>
    <w:rsid w:val="00FD2BEC"/>
    <w:pPr>
      <w:spacing w:before="15" w:line="285" w:lineRule="atLeast"/>
      <w:ind w:right="75"/>
    </w:pPr>
    <w:rPr>
      <w:rFonts w:ascii="Arial" w:eastAsia="Times New Roman" w:hAnsi="Arial" w:cs="Arial"/>
      <w:color w:val="9A1616"/>
      <w:spacing w:val="2"/>
      <w:sz w:val="2"/>
      <w:szCs w:val="2"/>
    </w:rPr>
  </w:style>
  <w:style w:type="paragraph" w:customStyle="1" w:styleId="calendar">
    <w:name w:val="calendar"/>
    <w:basedOn w:val="a"/>
    <w:rsid w:val="00FD2BEC"/>
    <w:pPr>
      <w:shd w:val="clear" w:color="auto" w:fill="F1F1F2"/>
      <w:spacing w:line="240" w:lineRule="atLeast"/>
      <w:ind w:left="-7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downloads">
    <w:name w:val="downloads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50" w:line="285" w:lineRule="atLeast"/>
      <w:ind w:left="-150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dropdown">
    <w:name w:val="dropdown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50" w:line="285" w:lineRule="atLeast"/>
      <w:ind w:left="-150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containeralphanogradients">
    <w:name w:val="container_alpha_nogradients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widget">
    <w:name w:val="widget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opsidebarmask">
    <w:name w:val="top_sidebar_mask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opsidebarmaskmirror">
    <w:name w:val="top_sidebar_mask_mirro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ttomsidebarmask">
    <w:name w:val="bottom_sidebar_mask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ttomsidebarmaskmirror">
    <w:name w:val="bottom_sidebar_mask_mirro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urrent">
    <w:name w:val="current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moreitem">
    <w:name w:val="more_item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lesslink">
    <w:name w:val="less_link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ote">
    <w:name w:val="note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ullet-minus">
    <w:name w:val="bullet-minus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rumb">
    <w:name w:val="crumb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elected">
    <w:name w:val="selected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label">
    <w:name w:val="label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heckbox">
    <w:name w:val="checkbox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filtered">
    <w:name w:val="filtered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filter">
    <w:name w:val="filter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uperbutton">
    <w:name w:val="superbutton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ableid">
    <w:name w:val="tableid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icons">
    <w:name w:val="icons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character" w:customStyle="1" w:styleId="menuboxleft">
    <w:name w:val="menu_box_left"/>
    <w:basedOn w:val="a0"/>
    <w:rsid w:val="00FD2BEC"/>
    <w:rPr>
      <w:vanish w:val="0"/>
      <w:webHidden w:val="0"/>
      <w:specVanish w:val="0"/>
    </w:rPr>
  </w:style>
  <w:style w:type="character" w:customStyle="1" w:styleId="menuboxleftbg">
    <w:name w:val="menu_box_left_bg"/>
    <w:basedOn w:val="a0"/>
    <w:rsid w:val="00FD2BEC"/>
    <w:rPr>
      <w:shd w:val="clear" w:color="auto" w:fill="auto"/>
    </w:rPr>
  </w:style>
  <w:style w:type="character" w:customStyle="1" w:styleId="menuboxright">
    <w:name w:val="menu_box_right"/>
    <w:basedOn w:val="a0"/>
    <w:rsid w:val="00FD2BEC"/>
    <w:rPr>
      <w:vanish w:val="0"/>
      <w:webHidden w:val="0"/>
      <w:specVanish w:val="0"/>
    </w:rPr>
  </w:style>
  <w:style w:type="character" w:customStyle="1" w:styleId="menuboxrightbg">
    <w:name w:val="menu_box_right_bg"/>
    <w:basedOn w:val="a0"/>
    <w:rsid w:val="00FD2BEC"/>
    <w:rPr>
      <w:shd w:val="clear" w:color="auto" w:fill="auto"/>
    </w:rPr>
  </w:style>
  <w:style w:type="character" w:customStyle="1" w:styleId="checkbox1">
    <w:name w:val="checkbox1"/>
    <w:basedOn w:val="a0"/>
    <w:rsid w:val="00FD2BEC"/>
  </w:style>
  <w:style w:type="paragraph" w:customStyle="1" w:styleId="containeralpha1">
    <w:name w:val="container_alpha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alphanogradients1">
    <w:name w:val="container_alpha_nogradients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gs91">
    <w:name w:val="gs_9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81">
    <w:name w:val="gs_8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61">
    <w:name w:val="gs_6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41">
    <w:name w:val="gs_4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31">
    <w:name w:val="gs_3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21">
    <w:name w:val="gs_2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gs13">
    <w:name w:val="gs_13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omega1">
    <w:name w:val="omega1"/>
    <w:basedOn w:val="a"/>
    <w:rsid w:val="00FD2BEC"/>
    <w:pPr>
      <w:spacing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widget1">
    <w:name w:val="widget1"/>
    <w:basedOn w:val="a"/>
    <w:rsid w:val="00FD2BEC"/>
    <w:pPr>
      <w:spacing w:after="42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opsidebarmask1">
    <w:name w:val="top_sidebar_mask1"/>
    <w:basedOn w:val="a"/>
    <w:rsid w:val="00FD2BEC"/>
    <w:pPr>
      <w:spacing w:before="150"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opsidebarmaskmirror1">
    <w:name w:val="top_sidebar_mask_mirror1"/>
    <w:basedOn w:val="a"/>
    <w:rsid w:val="00FD2BEC"/>
    <w:pPr>
      <w:spacing w:before="150"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ttomsidebarmask1">
    <w:name w:val="bottom_sidebar_mask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ttomsidebarmaskmirror1">
    <w:name w:val="bottom_sidebar_mask_mirror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postinfo1">
    <w:name w:val="post_info1"/>
    <w:basedOn w:val="a"/>
    <w:rsid w:val="00FD2BEC"/>
    <w:pPr>
      <w:spacing w:line="285" w:lineRule="atLeast"/>
    </w:pPr>
    <w:rPr>
      <w:rFonts w:ascii="Arial" w:eastAsia="Times New Roman" w:hAnsi="Arial" w:cs="Arial"/>
      <w:color w:val="666666"/>
      <w:spacing w:val="2"/>
      <w:sz w:val="18"/>
      <w:szCs w:val="18"/>
    </w:rPr>
  </w:style>
  <w:style w:type="paragraph" w:customStyle="1" w:styleId="hr1">
    <w:name w:val="hr1"/>
    <w:basedOn w:val="a"/>
    <w:rsid w:val="00FD2BEC"/>
    <w:pPr>
      <w:spacing w:before="30" w:line="285" w:lineRule="atLeast"/>
      <w:ind w:left="-7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addborder1">
    <w:name w:val="add_border1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75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bordermagic1">
    <w:name w:val="border_magic1"/>
    <w:basedOn w:val="a"/>
    <w:rsid w:val="00FD2BEC"/>
    <w:pPr>
      <w:pBdr>
        <w:top w:val="single" w:sz="6" w:space="3" w:color="343434"/>
        <w:left w:val="single" w:sz="6" w:space="3" w:color="343434"/>
        <w:bottom w:val="single" w:sz="6" w:space="3" w:color="343434"/>
        <w:right w:val="single" w:sz="6" w:space="3" w:color="343434"/>
      </w:pBdr>
      <w:shd w:val="clear" w:color="auto" w:fill="242424"/>
      <w:spacing w:after="288" w:line="285" w:lineRule="atLeast"/>
      <w:textAlignment w:val="bottom"/>
    </w:pPr>
    <w:rPr>
      <w:rFonts w:ascii="Arial" w:eastAsia="Times New Roman" w:hAnsi="Arial" w:cs="Arial"/>
      <w:vanish/>
      <w:color w:val="C6C6C6"/>
      <w:spacing w:val="2"/>
      <w:sz w:val="20"/>
      <w:szCs w:val="20"/>
    </w:rPr>
  </w:style>
  <w:style w:type="paragraph" w:customStyle="1" w:styleId="addborder2">
    <w:name w:val="add_border2"/>
    <w:basedOn w:val="a"/>
    <w:rsid w:val="00FD2BE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20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icons1">
    <w:name w:val="icons1"/>
    <w:basedOn w:val="a"/>
    <w:rsid w:val="00FD2BEC"/>
    <w:pPr>
      <w:spacing w:after="288"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tableid1">
    <w:name w:val="tableid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obottommargin1">
    <w:name w:val="no_bottom_margin1"/>
    <w:basedOn w:val="a"/>
    <w:rsid w:val="00FD2BEC"/>
    <w:pPr>
      <w:spacing w:line="285" w:lineRule="atLeast"/>
    </w:pPr>
    <w:rPr>
      <w:rFonts w:ascii="Arial" w:eastAsia="Times New Roman" w:hAnsi="Arial" w:cs="Arial"/>
      <w:color w:val="C6C6C6"/>
      <w:spacing w:val="2"/>
      <w:sz w:val="20"/>
      <w:szCs w:val="20"/>
    </w:rPr>
  </w:style>
  <w:style w:type="paragraph" w:customStyle="1" w:styleId="nopadding1">
    <w:name w:val="nopadding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widgettitle1">
    <w:name w:val="widgettitle1"/>
    <w:basedOn w:val="a"/>
    <w:rsid w:val="00FD2BEC"/>
    <w:pPr>
      <w:spacing w:after="18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postholder1">
    <w:name w:val="post_holder1"/>
    <w:basedOn w:val="a"/>
    <w:rsid w:val="00FD2BEC"/>
    <w:pPr>
      <w:spacing w:before="120" w:after="450" w:line="285" w:lineRule="atLeast"/>
      <w:ind w:left="45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urrent1">
    <w:name w:val="current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000000"/>
      <w:spacing w:val="2"/>
      <w:sz w:val="20"/>
      <w:szCs w:val="20"/>
    </w:rPr>
  </w:style>
  <w:style w:type="paragraph" w:customStyle="1" w:styleId="moreitem1">
    <w:name w:val="more_item1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lesslink1">
    <w:name w:val="less_link1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morelink1">
    <w:name w:val="more_link1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morelink2">
    <w:name w:val="more_link2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moreitem2">
    <w:name w:val="more_item2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note1">
    <w:name w:val="note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FF0000"/>
      <w:spacing w:val="2"/>
      <w:sz w:val="20"/>
      <w:szCs w:val="20"/>
    </w:rPr>
  </w:style>
  <w:style w:type="paragraph" w:customStyle="1" w:styleId="bullet-minus1">
    <w:name w:val="bullet-minus1"/>
    <w:basedOn w:val="a"/>
    <w:rsid w:val="00FD2BEC"/>
    <w:pPr>
      <w:spacing w:line="285" w:lineRule="atLeast"/>
    </w:pPr>
    <w:rPr>
      <w:rFonts w:ascii="Arial" w:eastAsia="Times New Roman" w:hAnsi="Arial" w:cs="Arial"/>
      <w:color w:val="9A1616"/>
      <w:spacing w:val="2"/>
      <w:sz w:val="20"/>
      <w:szCs w:val="20"/>
    </w:rPr>
  </w:style>
  <w:style w:type="paragraph" w:customStyle="1" w:styleId="crumb1">
    <w:name w:val="crumb1"/>
    <w:basedOn w:val="a"/>
    <w:rsid w:val="00FD2BEC"/>
    <w:pPr>
      <w:spacing w:line="285" w:lineRule="atLeast"/>
    </w:pPr>
    <w:rPr>
      <w:rFonts w:ascii="Arial" w:eastAsia="Times New Roman" w:hAnsi="Arial" w:cs="Arial"/>
      <w:b/>
      <w:bCs/>
      <w:color w:val="666666"/>
      <w:spacing w:val="2"/>
      <w:sz w:val="20"/>
      <w:szCs w:val="20"/>
    </w:rPr>
  </w:style>
  <w:style w:type="paragraph" w:customStyle="1" w:styleId="tabs1">
    <w:name w:val="tabs1"/>
    <w:basedOn w:val="a"/>
    <w:rsid w:val="00FD2BEC"/>
    <w:pPr>
      <w:shd w:val="clear" w:color="auto" w:fill="F4F5F6"/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alpha2">
    <w:name w:val="container_alpha2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omega1">
    <w:name w:val="container_omega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alpha3">
    <w:name w:val="container_alpha3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gamma1">
    <w:name w:val="container_gamma1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omega2">
    <w:name w:val="container_omega2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uperbutton1">
    <w:name w:val="superbutton1"/>
    <w:basedOn w:val="a"/>
    <w:rsid w:val="00FD2BEC"/>
    <w:pPr>
      <w:spacing w:line="285" w:lineRule="atLeast"/>
      <w:ind w:left="22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tree1">
    <w:name w:val="tree1"/>
    <w:basedOn w:val="a"/>
    <w:rsid w:val="00FD2BEC"/>
    <w:pPr>
      <w:pBdr>
        <w:top w:val="single" w:sz="6" w:space="6" w:color="AAAAAA"/>
        <w:left w:val="single" w:sz="6" w:space="8" w:color="AAAAAA"/>
        <w:bottom w:val="single" w:sz="6" w:space="5" w:color="AAAAAA"/>
        <w:right w:val="single" w:sz="6" w:space="8" w:color="AAAAAA"/>
      </w:pBdr>
      <w:shd w:val="clear" w:color="auto" w:fill="F1F1F2"/>
      <w:spacing w:before="15" w:after="150" w:line="285" w:lineRule="atLeast"/>
    </w:pPr>
    <w:rPr>
      <w:rFonts w:ascii="Arial" w:eastAsia="Times New Roman" w:hAnsi="Arial" w:cs="Arial"/>
      <w:color w:val="444444"/>
      <w:spacing w:val="2"/>
      <w:sz w:val="18"/>
      <w:szCs w:val="18"/>
    </w:rPr>
  </w:style>
  <w:style w:type="paragraph" w:customStyle="1" w:styleId="tree2">
    <w:name w:val="tree2"/>
    <w:basedOn w:val="a"/>
    <w:rsid w:val="00FD2BEC"/>
    <w:pPr>
      <w:pBdr>
        <w:top w:val="single" w:sz="6" w:space="6" w:color="AAAAAA"/>
        <w:left w:val="single" w:sz="6" w:space="8" w:color="AAAAAA"/>
        <w:bottom w:val="single" w:sz="6" w:space="5" w:color="AAAAAA"/>
        <w:right w:val="single" w:sz="6" w:space="8" w:color="AAAAAA"/>
      </w:pBdr>
      <w:shd w:val="clear" w:color="auto" w:fill="F1F1F2"/>
      <w:spacing w:before="15" w:after="150" w:line="285" w:lineRule="atLeast"/>
    </w:pPr>
    <w:rPr>
      <w:rFonts w:ascii="Arial" w:eastAsia="Times New Roman" w:hAnsi="Arial" w:cs="Arial"/>
      <w:color w:val="444444"/>
      <w:spacing w:val="2"/>
      <w:sz w:val="18"/>
      <w:szCs w:val="18"/>
    </w:rPr>
  </w:style>
  <w:style w:type="paragraph" w:customStyle="1" w:styleId="tree3">
    <w:name w:val="tree3"/>
    <w:basedOn w:val="a"/>
    <w:rsid w:val="00FD2BEC"/>
    <w:pPr>
      <w:pBdr>
        <w:top w:val="single" w:sz="6" w:space="6" w:color="AAAAAA"/>
        <w:left w:val="single" w:sz="6" w:space="8" w:color="AAAAAA"/>
        <w:bottom w:val="single" w:sz="6" w:space="5" w:color="AAAAAA"/>
        <w:right w:val="single" w:sz="6" w:space="8" w:color="AAAAAA"/>
      </w:pBdr>
      <w:shd w:val="clear" w:color="auto" w:fill="F1F1F2"/>
      <w:spacing w:before="15" w:after="150" w:line="285" w:lineRule="atLeast"/>
    </w:pPr>
    <w:rPr>
      <w:rFonts w:ascii="Arial" w:eastAsia="Times New Roman" w:hAnsi="Arial" w:cs="Arial"/>
      <w:color w:val="444444"/>
      <w:spacing w:val="2"/>
      <w:sz w:val="18"/>
      <w:szCs w:val="18"/>
    </w:rPr>
  </w:style>
  <w:style w:type="paragraph" w:customStyle="1" w:styleId="selected1">
    <w:name w:val="selected1"/>
    <w:basedOn w:val="a"/>
    <w:rsid w:val="00FD2BEC"/>
    <w:pPr>
      <w:shd w:val="clear" w:color="auto" w:fill="F0F0F0"/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containeromega3">
    <w:name w:val="container_omega3"/>
    <w:basedOn w:val="a"/>
    <w:rsid w:val="00FD2BE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superbutton2">
    <w:name w:val="superbutton2"/>
    <w:basedOn w:val="a"/>
    <w:rsid w:val="00FD2BEC"/>
    <w:pPr>
      <w:spacing w:after="360" w:line="285" w:lineRule="atLeast"/>
      <w:ind w:left="15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label1">
    <w:name w:val="label1"/>
    <w:basedOn w:val="a"/>
    <w:rsid w:val="00FD2BEC"/>
    <w:pPr>
      <w:spacing w:after="360" w:line="285" w:lineRule="atLeast"/>
    </w:pPr>
    <w:rPr>
      <w:rFonts w:ascii="Arial" w:eastAsia="Times New Roman" w:hAnsi="Arial" w:cs="Arial"/>
      <w:b/>
      <w:bCs/>
      <w:color w:val="666666"/>
      <w:spacing w:val="2"/>
      <w:sz w:val="20"/>
      <w:szCs w:val="20"/>
    </w:rPr>
  </w:style>
  <w:style w:type="paragraph" w:customStyle="1" w:styleId="bullet-minus2">
    <w:name w:val="bullet-minus2"/>
    <w:basedOn w:val="a"/>
    <w:rsid w:val="00FD2BEC"/>
    <w:pPr>
      <w:spacing w:after="360"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checkbox2">
    <w:name w:val="checkbox2"/>
    <w:basedOn w:val="a"/>
    <w:rsid w:val="00FD2BEC"/>
    <w:pPr>
      <w:spacing w:after="360" w:line="285" w:lineRule="atLeast"/>
      <w:ind w:right="75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filtered1">
    <w:name w:val="filtered1"/>
    <w:basedOn w:val="a"/>
    <w:rsid w:val="00FD2BEC"/>
    <w:pPr>
      <w:spacing w:after="360" w:line="285" w:lineRule="atLeast"/>
      <w:jc w:val="center"/>
    </w:pPr>
    <w:rPr>
      <w:rFonts w:ascii="Arial" w:eastAsia="Times New Roman" w:hAnsi="Arial" w:cs="Arial"/>
      <w:vanish/>
      <w:color w:val="AAAAAA"/>
      <w:spacing w:val="2"/>
      <w:sz w:val="23"/>
      <w:szCs w:val="23"/>
    </w:rPr>
  </w:style>
  <w:style w:type="paragraph" w:customStyle="1" w:styleId="filtered2">
    <w:name w:val="filtered2"/>
    <w:basedOn w:val="a"/>
    <w:rsid w:val="00FD2BEC"/>
    <w:pPr>
      <w:spacing w:after="360" w:line="285" w:lineRule="atLeast"/>
      <w:jc w:val="center"/>
    </w:pPr>
    <w:rPr>
      <w:rFonts w:ascii="Arial" w:eastAsia="Times New Roman" w:hAnsi="Arial" w:cs="Arial"/>
      <w:vanish/>
      <w:color w:val="AAAAAA"/>
      <w:spacing w:val="2"/>
      <w:sz w:val="23"/>
      <w:szCs w:val="23"/>
    </w:rPr>
  </w:style>
  <w:style w:type="paragraph" w:customStyle="1" w:styleId="filtered3">
    <w:name w:val="filtered3"/>
    <w:basedOn w:val="a"/>
    <w:rsid w:val="00FD2BEC"/>
    <w:pPr>
      <w:spacing w:after="360" w:line="285" w:lineRule="atLeast"/>
      <w:jc w:val="center"/>
    </w:pPr>
    <w:rPr>
      <w:rFonts w:ascii="Arial" w:eastAsia="Times New Roman" w:hAnsi="Arial" w:cs="Arial"/>
      <w:vanish/>
      <w:color w:val="AAAAAA"/>
      <w:spacing w:val="2"/>
      <w:sz w:val="23"/>
      <w:szCs w:val="23"/>
    </w:rPr>
  </w:style>
  <w:style w:type="paragraph" w:customStyle="1" w:styleId="filter1">
    <w:name w:val="filter1"/>
    <w:basedOn w:val="a"/>
    <w:rsid w:val="00FD2BEC"/>
    <w:pPr>
      <w:spacing w:after="15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downloads1">
    <w:name w:val="downloads1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dropdown1">
    <w:name w:val="dropdown1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line="285" w:lineRule="atLeast"/>
    </w:pPr>
    <w:rPr>
      <w:rFonts w:ascii="Arial" w:eastAsia="Times New Roman" w:hAnsi="Arial" w:cs="Arial"/>
      <w:vanish/>
      <w:color w:val="666666"/>
      <w:spacing w:val="2"/>
      <w:sz w:val="20"/>
      <w:szCs w:val="20"/>
    </w:rPr>
  </w:style>
  <w:style w:type="paragraph" w:customStyle="1" w:styleId="downloads2">
    <w:name w:val="downloads2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5" w:line="450" w:lineRule="atLeast"/>
      <w:ind w:left="45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customStyle="1" w:styleId="dropdown2">
    <w:name w:val="dropdown2"/>
    <w:basedOn w:val="a"/>
    <w:rsid w:val="00FD2BE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5" w:line="450" w:lineRule="atLeast"/>
      <w:ind w:left="450"/>
    </w:pPr>
    <w:rPr>
      <w:rFonts w:ascii="Arial" w:eastAsia="Times New Roman" w:hAnsi="Arial" w:cs="Arial"/>
      <w:color w:val="666666"/>
      <w:spacing w:val="2"/>
      <w:sz w:val="20"/>
      <w:szCs w:val="20"/>
    </w:rPr>
  </w:style>
  <w:style w:type="character" w:customStyle="1" w:styleId="status1">
    <w:name w:val="status1"/>
    <w:basedOn w:val="a0"/>
    <w:rsid w:val="00FD2BEC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FontStyle14">
    <w:name w:val="Font Style14"/>
    <w:basedOn w:val="a0"/>
    <w:uiPriority w:val="99"/>
    <w:rsid w:val="00FD2BEC"/>
    <w:rPr>
      <w:rFonts w:ascii="Times New Roman" w:hAnsi="Times New Roman" w:cs="Times New Roman" w:hint="default"/>
      <w:b/>
      <w:bCs/>
    </w:rPr>
  </w:style>
  <w:style w:type="paragraph" w:customStyle="1" w:styleId="27">
    <w:name w:val="Обычный2"/>
    <w:rsid w:val="00FD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1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bodytext">
    <w:name w:val="bodytext"/>
    <w:basedOn w:val="a"/>
    <w:rsid w:val="00C512A9"/>
    <w:pPr>
      <w:suppressAutoHyphens/>
      <w:spacing w:before="280" w:after="280"/>
      <w:ind w:left="200" w:right="100"/>
    </w:pPr>
    <w:rPr>
      <w:rFonts w:ascii="Tahoma" w:eastAsia="Times New Roman" w:hAnsi="Tahoma" w:cs="Tahoma"/>
      <w:lang w:eastAsia="ar-SA"/>
    </w:rPr>
  </w:style>
  <w:style w:type="paragraph" w:customStyle="1" w:styleId="310">
    <w:name w:val="Основной текст 31"/>
    <w:basedOn w:val="a"/>
    <w:rsid w:val="00C512A9"/>
    <w:pPr>
      <w:suppressAutoHyphens/>
    </w:pPr>
    <w:rPr>
      <w:rFonts w:eastAsia="Times New Roman"/>
      <w:sz w:val="28"/>
      <w:szCs w:val="20"/>
      <w:lang w:eastAsia="ar-SA"/>
    </w:rPr>
  </w:style>
  <w:style w:type="paragraph" w:customStyle="1" w:styleId="15">
    <w:name w:val="Цитата1"/>
    <w:basedOn w:val="a"/>
    <w:rsid w:val="003B2C75"/>
    <w:pPr>
      <w:widowControl w:val="0"/>
      <w:shd w:val="clear" w:color="auto" w:fill="FFFFFF"/>
      <w:autoSpaceDE w:val="0"/>
      <w:spacing w:before="1051" w:line="269" w:lineRule="exact"/>
      <w:ind w:left="1469" w:right="422" w:hanging="312"/>
      <w:jc w:val="center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3B2C75"/>
    <w:pPr>
      <w:ind w:firstLine="851"/>
      <w:jc w:val="both"/>
    </w:pPr>
    <w:rPr>
      <w:rFonts w:eastAsia="Batang"/>
      <w:b/>
      <w:sz w:val="28"/>
      <w:szCs w:val="20"/>
      <w:lang w:eastAsia="ar-SA"/>
    </w:rPr>
  </w:style>
  <w:style w:type="paragraph" w:customStyle="1" w:styleId="28">
    <w:name w:val="заголовок 2"/>
    <w:basedOn w:val="a"/>
    <w:next w:val="a"/>
    <w:rsid w:val="003B2C75"/>
    <w:pPr>
      <w:keepNext/>
      <w:tabs>
        <w:tab w:val="num" w:pos="0"/>
      </w:tabs>
      <w:autoSpaceDE w:val="0"/>
      <w:autoSpaceDN w:val="0"/>
      <w:ind w:firstLine="284"/>
      <w:jc w:val="center"/>
    </w:pPr>
    <w:rPr>
      <w:rFonts w:eastAsia="Times New Roman"/>
      <w:b/>
      <w:bCs/>
    </w:rPr>
  </w:style>
  <w:style w:type="paragraph" w:customStyle="1" w:styleId="35">
    <w:name w:val="заголовок 3"/>
    <w:basedOn w:val="a"/>
    <w:next w:val="a"/>
    <w:rsid w:val="003B2C75"/>
    <w:pPr>
      <w:keepNext/>
      <w:tabs>
        <w:tab w:val="num" w:pos="0"/>
      </w:tabs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51">
    <w:name w:val="заголовок 5"/>
    <w:basedOn w:val="a"/>
    <w:next w:val="a"/>
    <w:rsid w:val="003B2C75"/>
    <w:pPr>
      <w:keepNext/>
      <w:tabs>
        <w:tab w:val="num" w:pos="0"/>
      </w:tabs>
      <w:autoSpaceDE w:val="0"/>
      <w:autoSpaceDN w:val="0"/>
      <w:jc w:val="center"/>
    </w:pPr>
    <w:rPr>
      <w:rFonts w:eastAsia="Times New Roman"/>
      <w:b/>
      <w:bCs/>
      <w:sz w:val="32"/>
      <w:szCs w:val="32"/>
    </w:rPr>
  </w:style>
  <w:style w:type="paragraph" w:styleId="affc">
    <w:name w:val="No Spacing"/>
    <w:uiPriority w:val="1"/>
    <w:qFormat/>
    <w:rsid w:val="007C2FE3"/>
  </w:style>
  <w:style w:type="character" w:customStyle="1" w:styleId="80">
    <w:name w:val="Заголовок 8 Знак"/>
    <w:basedOn w:val="a0"/>
    <w:link w:val="8"/>
    <w:rsid w:val="00BA66A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fd">
    <w:name w:val="Plain Text"/>
    <w:basedOn w:val="a"/>
    <w:link w:val="affe"/>
    <w:rsid w:val="00BA66A4"/>
    <w:rPr>
      <w:rFonts w:ascii="Courier New" w:eastAsia="Times New Roman" w:hAnsi="Courier New"/>
      <w:sz w:val="20"/>
      <w:szCs w:val="20"/>
    </w:rPr>
  </w:style>
  <w:style w:type="character" w:customStyle="1" w:styleId="affe">
    <w:name w:val="Текст Знак"/>
    <w:basedOn w:val="a0"/>
    <w:link w:val="affd"/>
    <w:rsid w:val="00BA66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9">
    <w:name w:val="Таблица2"/>
    <w:rsid w:val="00BA66A4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FontStyle12">
    <w:name w:val="Font Style12"/>
    <w:rsid w:val="00BA66A4"/>
    <w:rPr>
      <w:rFonts w:ascii="Arial" w:hAnsi="Arial" w:cs="Arial"/>
      <w:sz w:val="26"/>
      <w:szCs w:val="26"/>
    </w:rPr>
  </w:style>
  <w:style w:type="character" w:customStyle="1" w:styleId="71">
    <w:name w:val="Знак Знак7"/>
    <w:rsid w:val="00BA66A4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mrsfslfwbfcb">
    <w:name w:val="mrs fsl fwb fcb"/>
    <w:basedOn w:val="a0"/>
    <w:rsid w:val="00BA66A4"/>
    <w:rPr>
      <w:rFonts w:cs="Times New Roman"/>
    </w:rPr>
  </w:style>
  <w:style w:type="character" w:customStyle="1" w:styleId="profilenamefnfsxlfwb">
    <w:name w:val="profilename fn fsxl fwb"/>
    <w:basedOn w:val="a0"/>
    <w:rsid w:val="00BA66A4"/>
    <w:rPr>
      <w:rFonts w:cs="Times New Roman"/>
    </w:rPr>
  </w:style>
  <w:style w:type="character" w:customStyle="1" w:styleId="FooterChar">
    <w:name w:val="Footer Char"/>
    <w:basedOn w:val="a0"/>
    <w:locked/>
    <w:rsid w:val="00BA66A4"/>
    <w:rPr>
      <w:rFonts w:eastAsia="Calibri"/>
      <w:color w:val="000000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locked/>
    <w:rsid w:val="00BA66A4"/>
    <w:rPr>
      <w:rFonts w:eastAsia="Calibri"/>
      <w:color w:val="000000"/>
      <w:sz w:val="24"/>
      <w:szCs w:val="24"/>
      <w:lang w:val="ru-RU" w:eastAsia="ru-RU" w:bidi="ar-SA"/>
    </w:rPr>
  </w:style>
  <w:style w:type="paragraph" w:customStyle="1" w:styleId="textmain">
    <w:name w:val="text_main"/>
    <w:basedOn w:val="a"/>
    <w:rsid w:val="00BA66A4"/>
    <w:pPr>
      <w:shd w:val="clear" w:color="auto" w:fill="FFFFFF"/>
      <w:spacing w:before="100" w:beforeAutospacing="1" w:after="100" w:afterAutospacing="1"/>
      <w:jc w:val="both"/>
    </w:pPr>
    <w:rPr>
      <w:rFonts w:ascii="Tahoma" w:eastAsia="Calibri" w:hAnsi="Tahoma" w:cs="Tahoma"/>
      <w:color w:val="000000"/>
    </w:rPr>
  </w:style>
  <w:style w:type="character" w:customStyle="1" w:styleId="apple-converted-space">
    <w:name w:val="apple-converted-space"/>
    <w:basedOn w:val="a0"/>
    <w:rsid w:val="00BA66A4"/>
    <w:rPr>
      <w:rFonts w:cs="Times New Roman"/>
    </w:rPr>
  </w:style>
  <w:style w:type="character" w:customStyle="1" w:styleId="style1">
    <w:name w:val="style1"/>
    <w:basedOn w:val="a0"/>
    <w:rsid w:val="00BA66A4"/>
    <w:rPr>
      <w:rFonts w:cs="Times New Roman"/>
    </w:rPr>
  </w:style>
  <w:style w:type="character" w:styleId="HTML1">
    <w:name w:val="HTML Cite"/>
    <w:basedOn w:val="a0"/>
    <w:rsid w:val="00BA66A4"/>
    <w:rPr>
      <w:rFonts w:cs="Times New Roman"/>
      <w:i/>
      <w:iCs/>
    </w:rPr>
  </w:style>
  <w:style w:type="character" w:customStyle="1" w:styleId="140">
    <w:name w:val="Стиль 14 пт Черный Узор: Не"/>
    <w:rsid w:val="00BA66A4"/>
    <w:rPr>
      <w:color w:val="000000"/>
      <w:sz w:val="28"/>
      <w:szCs w:val="28"/>
      <w:shd w:val="clear" w:color="auto" w:fill="auto"/>
    </w:rPr>
  </w:style>
  <w:style w:type="paragraph" w:customStyle="1" w:styleId="BodyText21">
    <w:name w:val="Body Text 21"/>
    <w:basedOn w:val="a"/>
    <w:rsid w:val="00BA66A4"/>
    <w:pPr>
      <w:jc w:val="center"/>
    </w:pPr>
    <w:rPr>
      <w:rFonts w:eastAsia="Times New Roman"/>
      <w:b/>
      <w:sz w:val="28"/>
      <w:szCs w:val="20"/>
    </w:rPr>
  </w:style>
  <w:style w:type="paragraph" w:customStyle="1" w:styleId="Style10">
    <w:name w:val="Style1"/>
    <w:basedOn w:val="a"/>
    <w:uiPriority w:val="99"/>
    <w:rsid w:val="00BA66A4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2">
    <w:name w:val="Style2"/>
    <w:basedOn w:val="a"/>
    <w:rsid w:val="00BA66A4"/>
    <w:pPr>
      <w:widowControl w:val="0"/>
      <w:autoSpaceDE w:val="0"/>
      <w:autoSpaceDN w:val="0"/>
      <w:adjustRightInd w:val="0"/>
      <w:spacing w:line="276" w:lineRule="exact"/>
      <w:ind w:firstLine="715"/>
    </w:pPr>
    <w:rPr>
      <w:rFonts w:eastAsia="Times New Roman"/>
    </w:rPr>
  </w:style>
  <w:style w:type="paragraph" w:customStyle="1" w:styleId="Style3">
    <w:name w:val="Style3"/>
    <w:basedOn w:val="a"/>
    <w:uiPriority w:val="99"/>
    <w:rsid w:val="00BA66A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A66A4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BA66A4"/>
    <w:pPr>
      <w:widowControl w:val="0"/>
      <w:autoSpaceDE w:val="0"/>
      <w:autoSpaceDN w:val="0"/>
      <w:adjustRightInd w:val="0"/>
      <w:spacing w:line="276" w:lineRule="exact"/>
      <w:ind w:hanging="118"/>
    </w:pPr>
    <w:rPr>
      <w:rFonts w:eastAsia="Times New Roman"/>
    </w:rPr>
  </w:style>
  <w:style w:type="paragraph" w:customStyle="1" w:styleId="Style8">
    <w:name w:val="Style8"/>
    <w:basedOn w:val="a"/>
    <w:rsid w:val="00BA66A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3">
    <w:name w:val="Style13"/>
    <w:basedOn w:val="a"/>
    <w:uiPriority w:val="99"/>
    <w:rsid w:val="00BA66A4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character" w:customStyle="1" w:styleId="FontStyle15">
    <w:name w:val="Font Style15"/>
    <w:rsid w:val="00BA66A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BA66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rsid w:val="00BA66A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BA66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BA66A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afff">
    <w:name w:val="Приложение"/>
    <w:basedOn w:val="a"/>
    <w:rsid w:val="00BA66A4"/>
    <w:pPr>
      <w:tabs>
        <w:tab w:val="left" w:pos="851"/>
      </w:tabs>
      <w:spacing w:before="80"/>
      <w:ind w:left="851" w:hanging="851"/>
      <w:jc w:val="right"/>
    </w:pPr>
    <w:rPr>
      <w:rFonts w:ascii="Arial" w:eastAsia="Times New Roman" w:hAnsi="Arial"/>
      <w:sz w:val="22"/>
      <w:lang w:val="en-US"/>
    </w:rPr>
  </w:style>
  <w:style w:type="paragraph" w:customStyle="1" w:styleId="afff0">
    <w:name w:val="Словарь"/>
    <w:rsid w:val="00BA66A4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eastAsia="Times New Roman" w:hAnsi="Arial" w:cs="Times New Roman"/>
      <w:szCs w:val="20"/>
      <w:lang w:eastAsia="ru-RU"/>
    </w:rPr>
  </w:style>
  <w:style w:type="paragraph" w:customStyle="1" w:styleId="align-right">
    <w:name w:val="align-right"/>
    <w:basedOn w:val="a"/>
    <w:rsid w:val="00DE4CF5"/>
    <w:pPr>
      <w:spacing w:before="100" w:beforeAutospacing="1" w:after="100" w:afterAutospacing="1"/>
    </w:pPr>
    <w:rPr>
      <w:rFonts w:eastAsia="Times New Roman"/>
    </w:rPr>
  </w:style>
  <w:style w:type="paragraph" w:customStyle="1" w:styleId="align-center">
    <w:name w:val="align-center"/>
    <w:basedOn w:val="a"/>
    <w:rsid w:val="00DE4CF5"/>
    <w:pPr>
      <w:spacing w:before="100" w:beforeAutospacing="1" w:after="100" w:afterAutospacing="1"/>
    </w:pPr>
    <w:rPr>
      <w:rFonts w:eastAsia="Times New Roman"/>
    </w:rPr>
  </w:style>
  <w:style w:type="paragraph" w:customStyle="1" w:styleId="align-justify">
    <w:name w:val="align-justify"/>
    <w:basedOn w:val="a"/>
    <w:rsid w:val="00DE4CF5"/>
    <w:pPr>
      <w:spacing w:before="100" w:beforeAutospacing="1" w:after="100" w:afterAutospacing="1"/>
    </w:pPr>
    <w:rPr>
      <w:rFonts w:eastAsia="Times New Roman"/>
    </w:rPr>
  </w:style>
  <w:style w:type="character" w:customStyle="1" w:styleId="st">
    <w:name w:val="st"/>
    <w:basedOn w:val="a0"/>
    <w:rsid w:val="002C6FAC"/>
  </w:style>
  <w:style w:type="paragraph" w:customStyle="1" w:styleId="afff1">
    <w:name w:val="Знак Знак Знак Знак Знак Знак Знак Знак Знак"/>
    <w:basedOn w:val="a"/>
    <w:next w:val="2"/>
    <w:autoRedefine/>
    <w:rsid w:val="00EF70B1"/>
    <w:pPr>
      <w:spacing w:after="160" w:line="240" w:lineRule="exact"/>
      <w:jc w:val="center"/>
    </w:pPr>
    <w:rPr>
      <w:rFonts w:eastAsia="Times New Roman"/>
      <w:b/>
      <w:i/>
      <w:sz w:val="28"/>
      <w:szCs w:val="28"/>
      <w:lang w:val="en-US" w:eastAsia="en-US"/>
    </w:rPr>
  </w:style>
  <w:style w:type="paragraph" w:customStyle="1" w:styleId="36">
    <w:name w:val="Обычный3"/>
    <w:rsid w:val="00497974"/>
    <w:pPr>
      <w:widowControl w:val="0"/>
      <w:suppressAutoHyphens/>
      <w:spacing w:before="180" w:line="360" w:lineRule="auto"/>
      <w:ind w:left="240" w:firstLine="28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16">
    <w:name w:val="Б1"/>
    <w:basedOn w:val="a"/>
    <w:link w:val="17"/>
    <w:rsid w:val="002622A1"/>
    <w:pPr>
      <w:shd w:val="clear" w:color="auto" w:fill="FFFFFF"/>
      <w:ind w:firstLine="567"/>
      <w:jc w:val="both"/>
    </w:pPr>
    <w:rPr>
      <w:rFonts w:ascii="Arial" w:eastAsia="Times New Roman" w:hAnsi="Arial" w:cs="Arial"/>
      <w:b/>
    </w:rPr>
  </w:style>
  <w:style w:type="paragraph" w:customStyle="1" w:styleId="2a">
    <w:name w:val="Б2"/>
    <w:basedOn w:val="a"/>
    <w:rsid w:val="002622A1"/>
    <w:pPr>
      <w:spacing w:before="120" w:after="60"/>
      <w:ind w:firstLine="567"/>
    </w:pPr>
    <w:rPr>
      <w:rFonts w:ascii="Arial Narrow" w:eastAsia="Times New Roman" w:hAnsi="Arial Narrow"/>
      <w:b/>
      <w:sz w:val="22"/>
      <w:szCs w:val="22"/>
    </w:rPr>
  </w:style>
  <w:style w:type="character" w:customStyle="1" w:styleId="17">
    <w:name w:val="Б1 Знак"/>
    <w:link w:val="16"/>
    <w:rsid w:val="002622A1"/>
    <w:rPr>
      <w:rFonts w:ascii="Arial" w:eastAsia="Times New Roman" w:hAnsi="Arial" w:cs="Arial"/>
      <w:b/>
      <w:sz w:val="24"/>
      <w:szCs w:val="24"/>
      <w:shd w:val="clear" w:color="auto" w:fill="FFFFFF"/>
      <w:lang w:eastAsia="ru-RU"/>
    </w:rPr>
  </w:style>
  <w:style w:type="paragraph" w:customStyle="1" w:styleId="18">
    <w:name w:val="Стиль1"/>
    <w:basedOn w:val="a"/>
    <w:rsid w:val="00D624D1"/>
    <w:pPr>
      <w:tabs>
        <w:tab w:val="left" w:pos="454"/>
      </w:tabs>
    </w:pPr>
    <w:rPr>
      <w:rFonts w:eastAsia="Times New Roman"/>
      <w:sz w:val="28"/>
      <w:szCs w:val="20"/>
      <w:lang w:eastAsia="en-US"/>
    </w:rPr>
  </w:style>
  <w:style w:type="paragraph" w:customStyle="1" w:styleId="Style11">
    <w:name w:val="Style11"/>
    <w:basedOn w:val="a"/>
    <w:uiPriority w:val="99"/>
    <w:rsid w:val="001B2B61"/>
    <w:pPr>
      <w:widowControl w:val="0"/>
      <w:autoSpaceDE w:val="0"/>
      <w:autoSpaceDN w:val="0"/>
      <w:adjustRightInd w:val="0"/>
      <w:spacing w:line="323" w:lineRule="exact"/>
      <w:ind w:firstLine="586"/>
      <w:jc w:val="both"/>
    </w:pPr>
    <w:rPr>
      <w:rFonts w:eastAsia="Times New Roman"/>
    </w:rPr>
  </w:style>
  <w:style w:type="paragraph" w:customStyle="1" w:styleId="Style15">
    <w:name w:val="Style15"/>
    <w:basedOn w:val="a"/>
    <w:uiPriority w:val="99"/>
    <w:rsid w:val="001B2B61"/>
    <w:pPr>
      <w:widowControl w:val="0"/>
      <w:autoSpaceDE w:val="0"/>
      <w:autoSpaceDN w:val="0"/>
      <w:adjustRightInd w:val="0"/>
      <w:spacing w:line="326" w:lineRule="exact"/>
      <w:ind w:firstLine="1949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1B2B6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1B2B61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eastAsia="Times New Roman"/>
    </w:rPr>
  </w:style>
  <w:style w:type="paragraph" w:customStyle="1" w:styleId="Style20">
    <w:name w:val="Style20"/>
    <w:basedOn w:val="a"/>
    <w:uiPriority w:val="99"/>
    <w:rsid w:val="001B2B61"/>
    <w:pPr>
      <w:widowControl w:val="0"/>
      <w:autoSpaceDE w:val="0"/>
      <w:autoSpaceDN w:val="0"/>
      <w:adjustRightInd w:val="0"/>
      <w:spacing w:line="566" w:lineRule="exact"/>
      <w:jc w:val="both"/>
    </w:pPr>
    <w:rPr>
      <w:rFonts w:eastAsia="Times New Roman"/>
    </w:rPr>
  </w:style>
  <w:style w:type="character" w:customStyle="1" w:styleId="FontStyle25">
    <w:name w:val="Font Style25"/>
    <w:uiPriority w:val="99"/>
    <w:rsid w:val="001B2B61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B2B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1B2B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uiPriority w:val="99"/>
    <w:rsid w:val="001B2B61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2B61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37">
    <w:name w:val="Font Style37"/>
    <w:uiPriority w:val="99"/>
    <w:rsid w:val="001B2B61"/>
    <w:rPr>
      <w:rFonts w:ascii="Times New Roman" w:hAnsi="Times New Roman" w:cs="Times New Roman"/>
      <w:sz w:val="26"/>
      <w:szCs w:val="26"/>
    </w:rPr>
  </w:style>
  <w:style w:type="paragraph" w:customStyle="1" w:styleId="stbl">
    <w:name w:val="stbl"/>
    <w:basedOn w:val="Default"/>
    <w:next w:val="Default"/>
    <w:uiPriority w:val="99"/>
    <w:rsid w:val="009B75DE"/>
    <w:rPr>
      <w:rFonts w:ascii="Times New Roman" w:eastAsiaTheme="minorHAnsi" w:hAnsi="Times New Roman" w:cs="Times New Roman"/>
      <w:color w:val="auto"/>
      <w:lang w:val="ru-RU"/>
    </w:rPr>
  </w:style>
  <w:style w:type="character" w:customStyle="1" w:styleId="text3">
    <w:name w:val="text3"/>
    <w:basedOn w:val="a0"/>
    <w:rsid w:val="009B75DE"/>
    <w:rPr>
      <w:rFonts w:ascii="Tahoma" w:hAnsi="Tahoma" w:cs="Tahoma" w:hint="default"/>
      <w:color w:val="002979"/>
      <w:sz w:val="24"/>
      <w:szCs w:val="24"/>
    </w:rPr>
  </w:style>
  <w:style w:type="character" w:customStyle="1" w:styleId="subtitletext1">
    <w:name w:val="subtitletext1"/>
    <w:basedOn w:val="a0"/>
    <w:rsid w:val="009B75DE"/>
    <w:rPr>
      <w:rFonts w:ascii="Tahoma" w:hAnsi="Tahoma" w:cs="Tahoma" w:hint="default"/>
      <w:b/>
      <w:bCs/>
      <w:color w:val="4791D3"/>
      <w:sz w:val="20"/>
      <w:szCs w:val="20"/>
    </w:rPr>
  </w:style>
  <w:style w:type="paragraph" w:customStyle="1" w:styleId="ConsPlusNonformat">
    <w:name w:val="ConsPlusNonformat"/>
    <w:rsid w:val="009B75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TOC Heading"/>
    <w:basedOn w:val="1"/>
    <w:next w:val="a"/>
    <w:uiPriority w:val="39"/>
    <w:unhideWhenUsed/>
    <w:qFormat/>
    <w:rsid w:val="00E86E9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ko-KR"/>
    </w:rPr>
  </w:style>
  <w:style w:type="paragraph" w:styleId="19">
    <w:name w:val="toc 1"/>
    <w:basedOn w:val="a"/>
    <w:next w:val="a"/>
    <w:autoRedefine/>
    <w:uiPriority w:val="39"/>
    <w:unhideWhenUsed/>
    <w:rsid w:val="00E86E9E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BA5E4C"/>
    <w:pPr>
      <w:spacing w:after="100"/>
      <w:ind w:left="240"/>
    </w:pPr>
  </w:style>
  <w:style w:type="character" w:customStyle="1" w:styleId="91">
    <w:name w:val="Основной текст (9)_"/>
    <w:link w:val="92"/>
    <w:rsid w:val="00D6331E"/>
    <w:rPr>
      <w:rFonts w:eastAsia="Times New Roman"/>
      <w:spacing w:val="4"/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6331E"/>
    <w:pPr>
      <w:widowControl w:val="0"/>
      <w:shd w:val="clear" w:color="auto" w:fill="FFFFFF"/>
      <w:spacing w:line="0" w:lineRule="atLeast"/>
    </w:pPr>
    <w:rPr>
      <w:rFonts w:asciiTheme="minorHAnsi" w:eastAsia="Times New Roman" w:hAnsiTheme="minorHAnsi" w:cstheme="minorBidi"/>
      <w:spacing w:val="4"/>
      <w:sz w:val="19"/>
      <w:szCs w:val="19"/>
      <w:lang w:eastAsia="en-US"/>
    </w:rPr>
  </w:style>
  <w:style w:type="character" w:customStyle="1" w:styleId="81">
    <w:name w:val="Основной текст (8)_"/>
    <w:link w:val="82"/>
    <w:rsid w:val="00D6331E"/>
    <w:rPr>
      <w:rFonts w:eastAsia="Times New Roman"/>
      <w:b/>
      <w:bCs/>
      <w:spacing w:val="3"/>
      <w:shd w:val="clear" w:color="auto" w:fill="FFFFFF"/>
    </w:rPr>
  </w:style>
  <w:style w:type="character" w:customStyle="1" w:styleId="80pt">
    <w:name w:val="Основной текст (8) + Интервал 0 pt"/>
    <w:rsid w:val="00D6331E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2">
    <w:name w:val="Основной текст (8)"/>
    <w:basedOn w:val="a"/>
    <w:link w:val="81"/>
    <w:rsid w:val="00D6331E"/>
    <w:pPr>
      <w:widowControl w:val="0"/>
      <w:shd w:val="clear" w:color="auto" w:fill="FFFFFF"/>
      <w:spacing w:before="240" w:after="240" w:line="0" w:lineRule="atLeast"/>
      <w:jc w:val="center"/>
    </w:pPr>
    <w:rPr>
      <w:rFonts w:asciiTheme="minorHAnsi" w:eastAsia="Times New Roman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9105pt">
    <w:name w:val="Основной текст (9) + 10;5 pt;Полужирный"/>
    <w:rsid w:val="00D63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D6331E"/>
    <w:rPr>
      <w:rFonts w:ascii="Times New Roman" w:eastAsia="Times New Roman" w:hAnsi="Times New Roman" w:cs="Times New Roman" w:hint="default"/>
      <w:b w:val="0"/>
      <w:bCs w:val="0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2C56814CCB94193BB5FBEB00E8A1B" ma:contentTypeVersion="2" ma:contentTypeDescription="Создание документа." ma:contentTypeScope="" ma:versionID="2f75688f381e82193c756d72e0d995c6">
  <xsd:schema xmlns:xsd="http://www.w3.org/2001/XMLSchema" xmlns:xs="http://www.w3.org/2001/XMLSchema" xmlns:p="http://schemas.microsoft.com/office/2006/metadata/properties" xmlns:ns2="fe80abc7-f5cd-4de3-b493-e0b0941bd7c3" targetNamespace="http://schemas.microsoft.com/office/2006/metadata/properties" ma:root="true" ma:fieldsID="29fe089483a9abab643b85d9100e0f3d" ns2:_="">
    <xsd:import namespace="fe80abc7-f5cd-4de3-b493-e0b0941bd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abc7-f5cd-4de3-b493-e0b0941bd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DA0A-EF57-4088-BCB1-06F875154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F3895-34F1-46FD-8287-26BF2D43F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704E-BF5B-468B-B029-CF03EF5F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0abc7-f5cd-4de3-b493-e0b0941bd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73B60-1A38-4B8C-BC75-7E1FE6C0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Кумаргалиева Салтанат</dc:creator>
  <cp:lastModifiedBy>Смагулова Айгерм</cp:lastModifiedBy>
  <cp:revision>2</cp:revision>
  <cp:lastPrinted>2020-09-21T06:59:00Z</cp:lastPrinted>
  <dcterms:created xsi:type="dcterms:W3CDTF">2022-12-29T06:23:00Z</dcterms:created>
  <dcterms:modified xsi:type="dcterms:W3CDTF">2022-12-29T06:23:00Z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0x0101002E52C56814CCB94193BB5FBEB00E8A1B</vt:lpwstr>
  </property>
</Properties>
</file>